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ermStart w:id="23923278" w:edGrp="everyone"/>
    <w:p w:rsidR="00033B91" w:rsidRPr="00CE28DC" w:rsidRDefault="00E421DE" w:rsidP="0031793B">
      <w:pPr>
        <w:spacing w:before="240" w:line="240" w:lineRule="auto"/>
        <w:rPr>
          <w:rFonts w:asciiTheme="minorHAnsi" w:hAnsiTheme="minorHAnsi"/>
          <w:color w:val="008BAC" w:themeColor="text1"/>
          <w:sz w:val="34"/>
          <w:szCs w:val="34"/>
          <w:lang w:val="fr-BE" w:eastAsia="fr-FR"/>
        </w:rPr>
      </w:pPr>
      <w:sdt>
        <w:sdtPr>
          <w:rPr>
            <w:rFonts w:asciiTheme="majorHAnsi" w:hAnsiTheme="majorHAnsi"/>
            <w:caps/>
            <w:color w:val="008BAC" w:themeColor="text1"/>
            <w:sz w:val="44"/>
            <w:szCs w:val="24"/>
            <w:lang w:val="fr-BE"/>
          </w:rPr>
          <w:alias w:val="TITEL"/>
          <w:tag w:val=""/>
          <w:id w:val="631216906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29454D" w:rsidRPr="00CE28DC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Attaché A2 analyst</w:t>
          </w:r>
          <w:r w:rsidR="00CE28DC" w:rsidRPr="00CE28DC">
            <w:rPr>
              <w:rFonts w:asciiTheme="majorHAnsi" w:hAnsiTheme="majorHAnsi"/>
              <w:caps/>
              <w:color w:val="008BAC" w:themeColor="text1"/>
              <w:sz w:val="44"/>
              <w:szCs w:val="24"/>
              <w:lang w:val="fr-BE"/>
            </w:rPr>
            <w:t>e – responsable d’équipe</w:t>
          </w:r>
          <w:permEnd w:id="23923278"/>
        </w:sdtContent>
      </w:sdt>
    </w:p>
    <w:p w:rsidR="004A487A" w:rsidRPr="00CE28DC" w:rsidRDefault="004A487A" w:rsidP="004A487A">
      <w:pPr>
        <w:rPr>
          <w:lang w:val="fr-BE"/>
        </w:rPr>
      </w:pPr>
      <w:bookmarkStart w:id="0" w:name="_Toc476148541"/>
      <w:bookmarkStart w:id="1" w:name="_Toc476149801"/>
      <w:bookmarkStart w:id="2" w:name="_Toc476149980"/>
      <w:bookmarkStart w:id="3" w:name="_Toc476150194"/>
      <w:bookmarkStart w:id="4" w:name="_Toc476150430"/>
      <w:bookmarkStart w:id="5" w:name="_Toc476150717"/>
    </w:p>
    <w:bookmarkEnd w:id="0"/>
    <w:bookmarkEnd w:id="1"/>
    <w:bookmarkEnd w:id="2"/>
    <w:bookmarkEnd w:id="3"/>
    <w:bookmarkEnd w:id="4"/>
    <w:bookmarkEnd w:id="5"/>
    <w:p w:rsidR="004B7D2F" w:rsidRPr="00CE28DC" w:rsidRDefault="004B7D2F" w:rsidP="004B7D2F">
      <w:pPr>
        <w:pStyle w:val="TM2"/>
        <w:rPr>
          <w:lang w:val="fr-BE"/>
        </w:rPr>
      </w:pPr>
      <w:r w:rsidRPr="00CE28DC">
        <w:rPr>
          <w:lang w:val="fr-BE"/>
        </w:rPr>
        <w:t>Identification de la fonction</w:t>
      </w:r>
    </w:p>
    <w:p w:rsidR="004B7D2F" w:rsidRPr="00CE28DC" w:rsidRDefault="004B7D2F" w:rsidP="004B7D2F">
      <w:pPr>
        <w:tabs>
          <w:tab w:val="left" w:pos="3402"/>
        </w:tabs>
        <w:rPr>
          <w:lang w:val="fr-BE"/>
        </w:rPr>
      </w:pPr>
      <w:r w:rsidRPr="00CE28DC">
        <w:rPr>
          <w:lang w:val="fr-BE"/>
        </w:rPr>
        <w:t>Classe :</w:t>
      </w:r>
      <w:r w:rsidRPr="00CE28DC">
        <w:rPr>
          <w:lang w:val="fr-BE"/>
        </w:rPr>
        <w:tab/>
      </w:r>
      <w:r w:rsidR="0029454D" w:rsidRPr="00CE28DC">
        <w:rPr>
          <w:lang w:val="fr-BE"/>
        </w:rPr>
        <w:t>A2</w:t>
      </w:r>
      <w:bookmarkStart w:id="6" w:name="_GoBack"/>
      <w:bookmarkEnd w:id="6"/>
    </w:p>
    <w:p w:rsidR="004B7D2F" w:rsidRPr="00CE28DC" w:rsidRDefault="004B7D2F" w:rsidP="004B7D2F">
      <w:pPr>
        <w:tabs>
          <w:tab w:val="left" w:pos="3402"/>
        </w:tabs>
        <w:rPr>
          <w:lang w:val="fr-BE"/>
        </w:rPr>
      </w:pPr>
      <w:r w:rsidRPr="00CE28DC">
        <w:rPr>
          <w:lang w:val="fr-BE"/>
        </w:rPr>
        <w:t>Catégorie de métiers :</w:t>
      </w:r>
      <w:r w:rsidRPr="00CE28DC">
        <w:rPr>
          <w:lang w:val="fr-BE"/>
        </w:rPr>
        <w:tab/>
        <w:t>Gestion générale</w:t>
      </w:r>
    </w:p>
    <w:p w:rsidR="004B7D2F" w:rsidRPr="00CE28DC" w:rsidRDefault="004B7D2F" w:rsidP="004B7D2F">
      <w:pPr>
        <w:tabs>
          <w:tab w:val="left" w:pos="3402"/>
        </w:tabs>
        <w:rPr>
          <w:lang w:val="fr-BE"/>
        </w:rPr>
      </w:pPr>
      <w:r w:rsidRPr="00CE28DC">
        <w:rPr>
          <w:lang w:val="fr-BE"/>
        </w:rPr>
        <w:t>Famille de fonctions :</w:t>
      </w:r>
      <w:r w:rsidRPr="00CE28DC">
        <w:rPr>
          <w:lang w:val="fr-BE"/>
        </w:rPr>
        <w:tab/>
      </w:r>
      <w:r w:rsidR="0029454D" w:rsidRPr="00CE28DC">
        <w:rPr>
          <w:lang w:val="fr-BE"/>
        </w:rPr>
        <w:t>Analystes</w:t>
      </w:r>
    </w:p>
    <w:p w:rsidR="004B7D2F" w:rsidRPr="00CE28DC" w:rsidRDefault="004B7D2F" w:rsidP="004B7D2F">
      <w:pPr>
        <w:rPr>
          <w:lang w:val="fr-BE"/>
        </w:rPr>
      </w:pPr>
      <w:permStart w:id="1520982023" w:edGrp="everyone"/>
    </w:p>
    <w:permEnd w:id="1520982023"/>
    <w:p w:rsidR="0029454D" w:rsidRPr="00CE28DC" w:rsidRDefault="0029454D" w:rsidP="0029454D">
      <w:pPr>
        <w:pStyle w:val="TM2"/>
        <w:rPr>
          <w:lang w:val="fr-BE"/>
        </w:rPr>
      </w:pPr>
      <w:r w:rsidRPr="00CE28DC">
        <w:rPr>
          <w:lang w:val="fr-BE"/>
        </w:rPr>
        <w:t>Raison d’être</w:t>
      </w:r>
    </w:p>
    <w:p w:rsidR="0029454D" w:rsidRPr="00CE28DC" w:rsidRDefault="0029454D" w:rsidP="0029454D">
      <w:pPr>
        <w:spacing w:after="120"/>
        <w:rPr>
          <w:lang w:val="fr-BE"/>
        </w:rPr>
      </w:pPr>
      <w:r w:rsidRPr="00CE28DC">
        <w:rPr>
          <w:lang w:val="fr-BE"/>
        </w:rPr>
        <w:t>Analyser des données sur base de techniques et méthodes propres au domaine afin de formuler des conclusions et de rendre possible le traitement ultérieur.</w:t>
      </w:r>
    </w:p>
    <w:p w:rsidR="0029454D" w:rsidRPr="00CE28DC" w:rsidRDefault="0029454D" w:rsidP="0029454D">
      <w:pPr>
        <w:spacing w:after="120"/>
        <w:rPr>
          <w:color w:val="auto"/>
          <w:lang w:val="fr-BE"/>
        </w:rPr>
      </w:pPr>
      <w:permStart w:id="1588997705" w:edGrp="everyone"/>
    </w:p>
    <w:permEnd w:id="1588997705"/>
    <w:p w:rsidR="0029454D" w:rsidRPr="00CE28DC" w:rsidRDefault="0029454D" w:rsidP="0029454D">
      <w:pPr>
        <w:pStyle w:val="TM2"/>
        <w:rPr>
          <w:color w:val="FFFFFF" w:themeColor="background1"/>
          <w:lang w:val="fr-BE"/>
        </w:rPr>
      </w:pPr>
      <w:r w:rsidRPr="00CE28DC">
        <w:rPr>
          <w:lang w:val="fr-BE"/>
        </w:rPr>
        <w:t>Finalités</w:t>
      </w:r>
    </w:p>
    <w:p w:rsidR="0029454D" w:rsidRPr="00CE28DC" w:rsidRDefault="0029454D" w:rsidP="0029454D">
      <w:pPr>
        <w:rPr>
          <w:lang w:val="fr-BE"/>
        </w:rPr>
      </w:pPr>
      <w:r w:rsidRPr="00CE28DC">
        <w:rPr>
          <w:lang w:val="fr-BE"/>
        </w:rPr>
        <w:t xml:space="preserve">En tant que </w:t>
      </w:r>
      <w:r w:rsidRPr="00CE28DC">
        <w:rPr>
          <w:b/>
          <w:color w:val="008BAC" w:themeColor="text1"/>
          <w:lang w:val="fr-BE"/>
        </w:rPr>
        <w:t>chercheur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préparer, effectuer et/ou superviser des études ou des mesures et tests complexes et déterminer la méthode en fonction du résultat à atteindre afin de disposer de tous les éléments nécessaires à une analyse ultérieure.</w:t>
      </w:r>
    </w:p>
    <w:p w:rsidR="0029454D" w:rsidRPr="00CE28DC" w:rsidRDefault="0029454D" w:rsidP="0029454D">
      <w:pPr>
        <w:spacing w:after="0"/>
        <w:ind w:left="284"/>
        <w:rPr>
          <w:b/>
          <w:lang w:val="fr-BE"/>
        </w:rPr>
      </w:pPr>
      <w:permStart w:id="1523331424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1523331424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t>En tant qu’</w:t>
      </w:r>
      <w:r w:rsidRPr="00CE28DC">
        <w:rPr>
          <w:b/>
          <w:color w:val="008BAC" w:themeColor="text1"/>
          <w:lang w:val="fr-BE"/>
        </w:rPr>
        <w:t>analyste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analyser et intégrer des données, résultats de tests, mesures ou études spécialisés, les confronter aux normes ou à la réglementation et établir des liens novateurs afin de pouvoir formuler une conclusion argumentée sur les résultats.</w:t>
      </w:r>
    </w:p>
    <w:p w:rsidR="0029454D" w:rsidRPr="00CE28DC" w:rsidRDefault="0029454D" w:rsidP="0029454D">
      <w:pPr>
        <w:ind w:left="284"/>
        <w:rPr>
          <w:b/>
          <w:lang w:val="fr-BE"/>
        </w:rPr>
      </w:pPr>
      <w:permStart w:id="1010700249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rPr>
          <w:lang w:val="fr-BE"/>
        </w:rPr>
      </w:pPr>
    </w:p>
    <w:permEnd w:id="1010700249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lastRenderedPageBreak/>
        <w:t>En tant qu’</w:t>
      </w:r>
      <w:r w:rsidRPr="00CE28DC">
        <w:rPr>
          <w:b/>
          <w:color w:val="008BAC" w:themeColor="text1"/>
          <w:lang w:val="fr-BE"/>
        </w:rPr>
        <w:t>évaluateur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interpréter les résultats des études, mesures ou tests, formuler une conclusion argumentée et proposer des perspectives ou des combinaisons originales afin de fournir une base pour un traitement ultérieur.</w:t>
      </w:r>
    </w:p>
    <w:p w:rsidR="0029454D" w:rsidRPr="00CE28DC" w:rsidRDefault="0029454D" w:rsidP="0029454D">
      <w:pPr>
        <w:ind w:left="284"/>
        <w:rPr>
          <w:b/>
          <w:lang w:val="fr-BE"/>
        </w:rPr>
      </w:pPr>
      <w:permStart w:id="1755015437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1755015437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t xml:space="preserve">En tant que </w:t>
      </w:r>
      <w:r w:rsidRPr="00CE28DC">
        <w:rPr>
          <w:b/>
          <w:color w:val="008BAC" w:themeColor="text1"/>
          <w:lang w:val="fr-BE"/>
        </w:rPr>
        <w:t>personne de contact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être l'interlocuteur des clients et des parties concernées pour les études afin de les conseiller sur les différents aspects de l'analyse sur base de sa propre crédibilité et expertise.</w:t>
      </w:r>
    </w:p>
    <w:p w:rsidR="0029454D" w:rsidRPr="00CE28DC" w:rsidRDefault="0029454D" w:rsidP="0029454D">
      <w:pPr>
        <w:spacing w:after="0"/>
        <w:ind w:left="284"/>
        <w:rPr>
          <w:b/>
          <w:lang w:val="fr-BE"/>
        </w:rPr>
      </w:pPr>
      <w:permStart w:id="1001995819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1001995819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t xml:space="preserve">En tant que </w:t>
      </w:r>
      <w:r w:rsidRPr="00CE28DC">
        <w:rPr>
          <w:b/>
          <w:color w:val="008BAC" w:themeColor="text1"/>
          <w:lang w:val="fr-BE"/>
        </w:rPr>
        <w:t>gestionnaire de connaissances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développer ses connaissances et suivre les évolutions dans le domaine afin d’améliorer et développer de façon continue les méthodes d'analyse.</w:t>
      </w:r>
    </w:p>
    <w:p w:rsidR="0029454D" w:rsidRPr="00CE28DC" w:rsidRDefault="0029454D" w:rsidP="0029454D">
      <w:pPr>
        <w:spacing w:after="0"/>
        <w:ind w:left="284"/>
        <w:rPr>
          <w:b/>
          <w:lang w:val="fr-BE"/>
        </w:rPr>
      </w:pPr>
      <w:permStart w:id="269708965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269708965"/>
    <w:p w:rsidR="0029454D" w:rsidRPr="00CE28DC" w:rsidRDefault="0029454D" w:rsidP="0029454D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t xml:space="preserve">En tant que </w:t>
      </w:r>
      <w:r w:rsidRPr="00CE28DC">
        <w:rPr>
          <w:b/>
          <w:color w:val="008BAC" w:themeColor="text1"/>
          <w:lang w:val="fr-BE"/>
        </w:rPr>
        <w:t>conseiller</w:t>
      </w:r>
    </w:p>
    <w:p w:rsidR="0029454D" w:rsidRPr="00CE28DC" w:rsidRDefault="0029454D" w:rsidP="0029454D">
      <w:pPr>
        <w:ind w:left="284"/>
        <w:rPr>
          <w:lang w:val="fr-BE"/>
        </w:rPr>
      </w:pPr>
      <w:r w:rsidRPr="00CE28DC">
        <w:rPr>
          <w:lang w:val="fr-BE"/>
        </w:rPr>
        <w:t>donner des conseils ciblés sur les études et analyses afin de soutenir les parties concernées dans la prise de décision.</w:t>
      </w:r>
    </w:p>
    <w:p w:rsidR="0029454D" w:rsidRPr="00CE28DC" w:rsidRDefault="0029454D" w:rsidP="0029454D">
      <w:pPr>
        <w:spacing w:after="0"/>
        <w:ind w:left="284"/>
        <w:rPr>
          <w:b/>
          <w:lang w:val="fr-BE"/>
        </w:rPr>
      </w:pPr>
      <w:permStart w:id="2073582570" w:edGrp="everyone"/>
      <w:r w:rsidRPr="00CE28DC">
        <w:rPr>
          <w:b/>
          <w:lang w:val="fr-BE"/>
        </w:rPr>
        <w:t>Exemples de tâches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29454D" w:rsidRPr="00CE28DC" w:rsidRDefault="0029454D" w:rsidP="0029454D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4D4A22" w:rsidRPr="00CE28DC" w:rsidRDefault="004D4A22" w:rsidP="004B7D2F">
      <w:pPr>
        <w:rPr>
          <w:lang w:val="fr-BE"/>
        </w:rPr>
      </w:pPr>
    </w:p>
    <w:p w:rsidR="0029454D" w:rsidRDefault="0029454D" w:rsidP="004B7D2F">
      <w:pPr>
        <w:rPr>
          <w:lang w:val="fr-BE"/>
        </w:rPr>
      </w:pPr>
    </w:p>
    <w:p w:rsidR="00426D5B" w:rsidRPr="00CE28DC" w:rsidRDefault="00426D5B" w:rsidP="004B7D2F">
      <w:pPr>
        <w:rPr>
          <w:lang w:val="fr-BE"/>
        </w:rPr>
      </w:pPr>
    </w:p>
    <w:permEnd w:id="2073582570"/>
    <w:p w:rsidR="00426D5B" w:rsidRPr="00CE28DC" w:rsidRDefault="00426D5B" w:rsidP="00426D5B">
      <w:pPr>
        <w:tabs>
          <w:tab w:val="left" w:pos="1035"/>
        </w:tabs>
        <w:rPr>
          <w:lang w:val="fr-BE"/>
        </w:rPr>
      </w:pPr>
      <w:r w:rsidRPr="00CE28DC">
        <w:rPr>
          <w:lang w:val="fr-BE"/>
        </w:rPr>
        <w:lastRenderedPageBreak/>
        <w:t xml:space="preserve">En tant que </w:t>
      </w:r>
      <w:r>
        <w:rPr>
          <w:b/>
          <w:color w:val="008BAC" w:themeColor="text1"/>
          <w:lang w:val="fr-BE"/>
        </w:rPr>
        <w:t>chef d’équipe</w:t>
      </w:r>
    </w:p>
    <w:p w:rsidR="00426D5B" w:rsidRPr="00CE28DC" w:rsidRDefault="00426D5B" w:rsidP="00426D5B">
      <w:pPr>
        <w:ind w:left="284"/>
        <w:rPr>
          <w:lang w:val="fr-BE"/>
        </w:rPr>
      </w:pPr>
      <w:r w:rsidRPr="00426D5B">
        <w:rPr>
          <w:lang w:val="fr-BE"/>
        </w:rPr>
        <w:t>motiver et accompagner des collaborateurs qui ont une première expertise dans un domaine professionnel et leur déléguer des responsabilités</w:t>
      </w:r>
      <w:r>
        <w:rPr>
          <w:lang w:val="fr-BE"/>
        </w:rPr>
        <w:t xml:space="preserve"> </w:t>
      </w:r>
      <w:r w:rsidRPr="00426D5B">
        <w:rPr>
          <w:lang w:val="fr-BE"/>
        </w:rPr>
        <w:t>afin d</w:t>
      </w:r>
      <w:r>
        <w:rPr>
          <w:lang w:val="fr-BE"/>
        </w:rPr>
        <w:t>’</w:t>
      </w:r>
      <w:r w:rsidRPr="00426D5B">
        <w:rPr>
          <w:lang w:val="fr-BE"/>
        </w:rPr>
        <w:t>utiliser de manière optimale leurs compétences et de les développer.</w:t>
      </w:r>
    </w:p>
    <w:p w:rsidR="00426D5B" w:rsidRPr="00CE28DC" w:rsidRDefault="00426D5B" w:rsidP="00426D5B">
      <w:pPr>
        <w:spacing w:after="0"/>
        <w:ind w:left="284"/>
        <w:rPr>
          <w:b/>
          <w:lang w:val="fr-BE"/>
        </w:rPr>
      </w:pPr>
      <w:permStart w:id="424696888" w:edGrp="everyone"/>
      <w:r w:rsidRPr="00CE28DC">
        <w:rPr>
          <w:b/>
          <w:lang w:val="fr-BE"/>
        </w:rPr>
        <w:t>Exemples de tâches</w:t>
      </w:r>
    </w:p>
    <w:p w:rsidR="00426D5B" w:rsidRPr="00CE28DC" w:rsidRDefault="00426D5B" w:rsidP="00426D5B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426D5B" w:rsidRPr="00CE28DC" w:rsidRDefault="00426D5B" w:rsidP="00426D5B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 w:rsidR="00426D5B" w:rsidRPr="00CE28DC" w:rsidRDefault="00426D5B" w:rsidP="00426D5B">
      <w:pPr>
        <w:pStyle w:val="Paragraphedeliste"/>
        <w:numPr>
          <w:ilvl w:val="0"/>
          <w:numId w:val="13"/>
        </w:numPr>
        <w:ind w:left="567" w:hanging="284"/>
        <w:rPr>
          <w:lang w:val="fr-BE"/>
        </w:rPr>
      </w:pPr>
      <w:r w:rsidRPr="00CE28DC">
        <w:rPr>
          <w:lang w:val="fr-BE"/>
        </w:rPr>
        <w:t>…</w:t>
      </w:r>
    </w:p>
    <w:permEnd w:id="424696888"/>
    <w:p w:rsidR="00426D5B" w:rsidRPr="00CE28DC" w:rsidRDefault="00426D5B" w:rsidP="004B7D2F">
      <w:pPr>
        <w:rPr>
          <w:lang w:val="fr-BE"/>
        </w:rPr>
      </w:pPr>
    </w:p>
    <w:p w:rsidR="004B7D2F" w:rsidRPr="00CE28DC" w:rsidRDefault="004B7D2F" w:rsidP="004B7D2F">
      <w:pPr>
        <w:pStyle w:val="TM2"/>
        <w:rPr>
          <w:lang w:val="fr-BE"/>
        </w:rPr>
      </w:pPr>
      <w:r w:rsidRPr="00CE28DC">
        <w:rPr>
          <w:lang w:val="fr-BE"/>
        </w:rPr>
        <w:t>Positionnement</w:t>
      </w:r>
    </w:p>
    <w:p w:rsidR="00CE28DC" w:rsidRDefault="00CE28DC" w:rsidP="00CE28DC">
      <w:pPr>
        <w:rPr>
          <w:lang w:val="fr-BE"/>
        </w:rPr>
      </w:pPr>
      <w:r>
        <w:rPr>
          <w:lang w:val="fr-BE"/>
        </w:rPr>
        <w:t>La fonction dirige 1-10 collaborateurs de niveau A, B, C et D.</w:t>
      </w:r>
    </w:p>
    <w:p w:rsidR="006A04BF" w:rsidRPr="00CE28DC" w:rsidRDefault="006A04BF" w:rsidP="004B7D2F">
      <w:pPr>
        <w:rPr>
          <w:lang w:val="fr-BE"/>
        </w:rPr>
      </w:pPr>
    </w:p>
    <w:p w:rsidR="004B7D2F" w:rsidRPr="00CE28DC" w:rsidRDefault="004B7D2F" w:rsidP="004B7D2F">
      <w:pPr>
        <w:pStyle w:val="TM2"/>
        <w:rPr>
          <w:lang w:val="fr-BE"/>
        </w:rPr>
      </w:pPr>
      <w:permStart w:id="2003130436" w:edGrp="everyone"/>
      <w:r w:rsidRPr="00CE28DC">
        <w:rPr>
          <w:lang w:val="fr-BE"/>
        </w:rPr>
        <w:t>Autres rubriques :</w:t>
      </w:r>
    </w:p>
    <w:p w:rsidR="004B7D2F" w:rsidRPr="00CE28D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É</w:t>
      </w:r>
      <w:r w:rsidR="004B7D2F" w:rsidRPr="00CE28DC">
        <w:rPr>
          <w:lang w:val="fr-BE"/>
        </w:rPr>
        <w:t>léments de réseau</w:t>
      </w:r>
    </w:p>
    <w:p w:rsidR="004B7D2F" w:rsidRPr="00CE28D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O</w:t>
      </w:r>
      <w:r w:rsidR="004B7D2F" w:rsidRPr="00CE28DC">
        <w:rPr>
          <w:lang w:val="fr-BE"/>
        </w:rPr>
        <w:t>rganigramme</w:t>
      </w:r>
    </w:p>
    <w:p w:rsidR="004B7D2F" w:rsidRPr="00CE28D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A</w:t>
      </w:r>
      <w:r w:rsidR="004B7D2F" w:rsidRPr="00CE28DC">
        <w:rPr>
          <w:lang w:val="fr-BE"/>
        </w:rPr>
        <w:t>utonomie</w:t>
      </w:r>
    </w:p>
    <w:p w:rsidR="004B7D2F" w:rsidRPr="00CE28DC" w:rsidRDefault="004D4A22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I</w:t>
      </w:r>
      <w:r w:rsidR="004B7D2F" w:rsidRPr="00CE28DC">
        <w:rPr>
          <w:lang w:val="fr-BE"/>
        </w:rPr>
        <w:t>mpact</w:t>
      </w:r>
    </w:p>
    <w:p w:rsidR="004B7D2F" w:rsidRPr="00CE28D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Expertise technique</w:t>
      </w:r>
    </w:p>
    <w:p w:rsidR="004B7D2F" w:rsidRPr="00CE28D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Innovation</w:t>
      </w:r>
    </w:p>
    <w:p w:rsidR="004B7D2F" w:rsidRPr="00CE28DC" w:rsidRDefault="004B7D2F" w:rsidP="004B7D2F">
      <w:pPr>
        <w:pStyle w:val="Paragraphedeliste"/>
        <w:numPr>
          <w:ilvl w:val="0"/>
          <w:numId w:val="12"/>
        </w:numPr>
        <w:rPr>
          <w:lang w:val="fr-BE"/>
        </w:rPr>
      </w:pPr>
      <w:r w:rsidRPr="00CE28DC">
        <w:rPr>
          <w:lang w:val="fr-BE"/>
        </w:rPr>
        <w:t>PCT + PCG</w:t>
      </w:r>
    </w:p>
    <w:permEnd w:id="2003130436"/>
    <w:p w:rsidR="004B7D2F" w:rsidRPr="00CE28DC" w:rsidRDefault="004B7D2F" w:rsidP="004B7D2F">
      <w:pPr>
        <w:rPr>
          <w:lang w:val="fr-BE"/>
        </w:rPr>
      </w:pPr>
    </w:p>
    <w:sectPr w:rsidR="004B7D2F" w:rsidRPr="00CE28DC" w:rsidSect="004A487A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094" w:right="849" w:bottom="1418" w:left="1701" w:header="425" w:footer="6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54D" w:rsidRDefault="0029454D" w:rsidP="008E2E7A">
      <w:r>
        <w:separator/>
      </w:r>
    </w:p>
  </w:endnote>
  <w:endnote w:type="continuationSeparator" w:id="0">
    <w:p w:rsidR="0029454D" w:rsidRDefault="0029454D" w:rsidP="008E2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25D4" w:rsidRDefault="00C025D4" w:rsidP="008E2E7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C025D4" w:rsidRDefault="00C025D4" w:rsidP="008E2E7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2691" w:rsidRPr="00535A6B" w:rsidRDefault="00493011" w:rsidP="00493011">
    <w:pPr>
      <w:pStyle w:val="Pieddepage"/>
      <w:tabs>
        <w:tab w:val="clear" w:pos="4536"/>
      </w:tabs>
      <w:rPr>
        <w:szCs w:val="20"/>
      </w:rPr>
    </w:pP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FFCDC1E" wp14:editId="52955898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8" name="Forme libr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1131E33C" id="Forme libre 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-1343538268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-257302799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E28DC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analyste – responsable d’équipe</w:t>
            </w:r>
          </w:sdtContent>
        </w:sdt>
      </w:sdtContent>
    </w:sdt>
    <w:r w:rsidR="00535A6B" w:rsidRPr="008E2E7A">
      <w:rPr>
        <w:b/>
        <w:szCs w:val="20"/>
      </w:rPr>
      <w:tab/>
    </w:r>
    <w:r>
      <w:rPr>
        <w:b/>
        <w:szCs w:val="20"/>
      </w:rPr>
      <w:tab/>
    </w:r>
    <w:r w:rsidR="00535A6B" w:rsidRPr="00033B91">
      <w:rPr>
        <w:b/>
        <w:color w:val="008BAC" w:themeColor="text1"/>
        <w:sz w:val="24"/>
        <w:szCs w:val="20"/>
      </w:rPr>
      <w:fldChar w:fldCharType="begin"/>
    </w:r>
    <w:r w:rsidR="00535A6B" w:rsidRPr="00033B91">
      <w:rPr>
        <w:b/>
        <w:color w:val="008BAC" w:themeColor="text1"/>
        <w:sz w:val="24"/>
        <w:szCs w:val="20"/>
      </w:rPr>
      <w:instrText xml:space="preserve"> PAGE   \* MERGEFORMAT </w:instrText>
    </w:r>
    <w:r w:rsidR="00535A6B" w:rsidRPr="00033B91">
      <w:rPr>
        <w:b/>
        <w:color w:val="008BAC" w:themeColor="text1"/>
        <w:sz w:val="24"/>
        <w:szCs w:val="20"/>
      </w:rPr>
      <w:fldChar w:fldCharType="separate"/>
    </w:r>
    <w:r w:rsidR="004F20E8">
      <w:rPr>
        <w:b/>
        <w:noProof/>
        <w:color w:val="008BAC" w:themeColor="text1"/>
        <w:sz w:val="24"/>
        <w:szCs w:val="20"/>
      </w:rPr>
      <w:t>2</w:t>
    </w:r>
    <w:r w:rsidR="00535A6B" w:rsidRPr="00033B91">
      <w:rPr>
        <w:b/>
        <w:color w:val="008BAC" w:themeColor="text1"/>
        <w:sz w:val="24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5DFF" w:rsidRPr="004A487A" w:rsidRDefault="004A487A" w:rsidP="004A487A">
    <w:pPr>
      <w:pStyle w:val="Pieddepage"/>
      <w:tabs>
        <w:tab w:val="clear" w:pos="4536"/>
      </w:tabs>
      <w:rPr>
        <w:szCs w:val="20"/>
      </w:rPr>
    </w:pPr>
    <w:r>
      <w:rPr>
        <w:noProof/>
        <w:lang w:val="fr-BE" w:eastAsia="fr-BE"/>
      </w:rPr>
      <w:drawing>
        <wp:anchor distT="0" distB="0" distL="114300" distR="114300" simplePos="0" relativeHeight="251667456" behindDoc="1" locked="0" layoutInCell="1" allowOverlap="1" wp14:anchorId="04736A24" wp14:editId="5ABBA62B">
          <wp:simplePos x="0" y="0"/>
          <wp:positionH relativeFrom="column">
            <wp:posOffset>5550535</wp:posOffset>
          </wp:positionH>
          <wp:positionV relativeFrom="paragraph">
            <wp:posOffset>-464820</wp:posOffset>
          </wp:positionV>
          <wp:extent cx="838835" cy="793750"/>
          <wp:effectExtent l="0" t="0" r="0" b="6350"/>
          <wp:wrapThrough wrapText="bothSides">
            <wp:wrapPolygon edited="0">
              <wp:start x="0" y="0"/>
              <wp:lineTo x="0" y="21254"/>
              <wp:lineTo x="21093" y="21254"/>
              <wp:lineTo x="21093" y="0"/>
              <wp:lineTo x="0" y="0"/>
            </wp:wrapPolygon>
          </wp:wrapThrough>
          <wp:docPr id="16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gb_basic_p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793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0"/>
        <w:lang w:val="fr-BE" w:eastAsia="fr-BE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136BA5D9" wp14:editId="23C62B2F">
              <wp:simplePos x="0" y="0"/>
              <wp:positionH relativeFrom="page">
                <wp:posOffset>1080135</wp:posOffset>
              </wp:positionH>
              <wp:positionV relativeFrom="page">
                <wp:posOffset>9920443</wp:posOffset>
              </wp:positionV>
              <wp:extent cx="5031105" cy="243205"/>
              <wp:effectExtent l="0" t="0" r="17145" b="23495"/>
              <wp:wrapNone/>
              <wp:docPr id="3" name="Forme libr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1105" cy="243205"/>
                      </a:xfrm>
                      <a:custGeom>
                        <a:avLst/>
                        <a:gdLst>
                          <a:gd name="T0" fmla="+- 0 1755 1755"/>
                          <a:gd name="T1" fmla="*/ T0 w 7923"/>
                          <a:gd name="T2" fmla="+- 0 15596 15596"/>
                          <a:gd name="T3" fmla="*/ 15596 h 383"/>
                          <a:gd name="T4" fmla="+- 0 9274 1755"/>
                          <a:gd name="T5" fmla="*/ T4 w 7923"/>
                          <a:gd name="T6" fmla="+- 0 15596 15596"/>
                          <a:gd name="T7" fmla="*/ 15596 h 383"/>
                          <a:gd name="T8" fmla="+- 0 9353 1755"/>
                          <a:gd name="T9" fmla="*/ T8 w 7923"/>
                          <a:gd name="T10" fmla="+- 0 15604 15596"/>
                          <a:gd name="T11" fmla="*/ 15604 h 383"/>
                          <a:gd name="T12" fmla="+- 0 9429 1755"/>
                          <a:gd name="T13" fmla="*/ T12 w 7923"/>
                          <a:gd name="T14" fmla="+- 0 15626 15596"/>
                          <a:gd name="T15" fmla="*/ 15626 h 383"/>
                          <a:gd name="T16" fmla="+- 0 9499 1755"/>
                          <a:gd name="T17" fmla="*/ T16 w 7923"/>
                          <a:gd name="T18" fmla="+- 0 15661 15596"/>
                          <a:gd name="T19" fmla="*/ 15661 h 383"/>
                          <a:gd name="T20" fmla="+- 0 9560 1755"/>
                          <a:gd name="T21" fmla="*/ T20 w 7923"/>
                          <a:gd name="T22" fmla="+- 0 15709 15596"/>
                          <a:gd name="T23" fmla="*/ 15709 h 383"/>
                          <a:gd name="T24" fmla="+- 0 9610 1755"/>
                          <a:gd name="T25" fmla="*/ T24 w 7923"/>
                          <a:gd name="T26" fmla="+- 0 15767 15596"/>
                          <a:gd name="T27" fmla="*/ 15767 h 383"/>
                          <a:gd name="T28" fmla="+- 0 9647 1755"/>
                          <a:gd name="T29" fmla="*/ T28 w 7923"/>
                          <a:gd name="T30" fmla="+- 0 15833 15596"/>
                          <a:gd name="T31" fmla="*/ 15833 h 383"/>
                          <a:gd name="T32" fmla="+- 0 9670 1755"/>
                          <a:gd name="T33" fmla="*/ T32 w 7923"/>
                          <a:gd name="T34" fmla="+- 0 15903 15596"/>
                          <a:gd name="T35" fmla="*/ 15903 h 383"/>
                          <a:gd name="T36" fmla="+- 0 9677 1755"/>
                          <a:gd name="T37" fmla="*/ T36 w 7923"/>
                          <a:gd name="T38" fmla="+- 0 15978 15596"/>
                          <a:gd name="T39" fmla="*/ 15978 h 3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</a:cxnLst>
                        <a:rect l="0" t="0" r="r" b="b"/>
                        <a:pathLst>
                          <a:path w="7923" h="383">
                            <a:moveTo>
                              <a:pt x="0" y="0"/>
                            </a:moveTo>
                            <a:lnTo>
                              <a:pt x="7519" y="0"/>
                            </a:lnTo>
                            <a:lnTo>
                              <a:pt x="7598" y="8"/>
                            </a:lnTo>
                            <a:lnTo>
                              <a:pt x="7674" y="30"/>
                            </a:lnTo>
                            <a:lnTo>
                              <a:pt x="7744" y="65"/>
                            </a:lnTo>
                            <a:lnTo>
                              <a:pt x="7805" y="113"/>
                            </a:lnTo>
                            <a:lnTo>
                              <a:pt x="7855" y="171"/>
                            </a:lnTo>
                            <a:lnTo>
                              <a:pt x="7892" y="237"/>
                            </a:lnTo>
                            <a:lnTo>
                              <a:pt x="7915" y="307"/>
                            </a:lnTo>
                            <a:lnTo>
                              <a:pt x="7922" y="382"/>
                            </a:lnTo>
                          </a:path>
                        </a:pathLst>
                      </a:custGeom>
                      <a:noFill/>
                      <a:ln w="127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7E670EF7" id="Forme libre 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85.05pt,781.15pt,461pt,781.15pt,464.95pt,781.55pt,468.75pt,782.65pt,472.25pt,784.4pt,475.3pt,786.8pt,477.8pt,789.7pt,479.65pt,793pt,480.8pt,796.5pt,481.15pt,800.25pt" coordsize="7923,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" filled="f" strokecolor="#e7e7e7" strokeweight="1pt">
              <v:path arrowok="t" o:connecttype="custom" o:connectlocs="0,9903460;4774565,9903460;4824730,9908540;4872990,9922510;4917440,9944735;4956175,9975215;4987925,10012045;5011420,10053955;5026025,10098405;5030470,10146030" o:connectangles="0,0,0,0,0,0,0,0,0,0"/>
              <w10:wrap anchorx="page" anchory="page"/>
            </v:polyline>
          </w:pict>
        </mc:Fallback>
      </mc:AlternateContent>
    </w:r>
    <w:sdt>
      <w:sdtPr>
        <w:rPr>
          <w:sz w:val="16"/>
          <w:szCs w:val="20"/>
        </w:rPr>
        <w:id w:val="1693951420"/>
        <w:lock w:val="contentLocked"/>
        <w:group/>
      </w:sdtPr>
      <w:sdtEndPr/>
      <w:sdtContent>
        <w:sdt>
          <w:sdtPr>
            <w:rPr>
              <w:rFonts w:asciiTheme="majorHAnsi" w:hAnsiTheme="majorHAnsi"/>
              <w:color w:val="008BAC" w:themeColor="text1"/>
              <w:sz w:val="20"/>
              <w:szCs w:val="20"/>
            </w:rPr>
            <w:alias w:val="Titre"/>
            <w:tag w:val=""/>
            <w:id w:val="1954443387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r w:rsidR="00CE28DC">
              <w:rPr>
                <w:rFonts w:asciiTheme="majorHAnsi" w:hAnsiTheme="majorHAnsi"/>
                <w:color w:val="008BAC" w:themeColor="text1"/>
                <w:sz w:val="20"/>
                <w:szCs w:val="20"/>
              </w:rPr>
              <w:t>Attaché A2 analyste – responsable d’équipe</w:t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54D" w:rsidRDefault="0029454D" w:rsidP="008E2E7A">
      <w:r>
        <w:separator/>
      </w:r>
    </w:p>
  </w:footnote>
  <w:footnote w:type="continuationSeparator" w:id="0">
    <w:p w:rsidR="0029454D" w:rsidRDefault="0029454D" w:rsidP="008E2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ermStart w:id="367033122" w:edGrp="everyone"/>
  <w:p w:rsidR="004A487A" w:rsidRDefault="004A487A">
    <w:pPr>
      <w:pStyle w:val="En-tte"/>
    </w:pPr>
    <w:r>
      <w:rPr>
        <w:rFonts w:asciiTheme="minorHAnsi" w:hAnsiTheme="minorHAnsi"/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989650" wp14:editId="3ECB7725">
              <wp:simplePos x="0" y="0"/>
              <wp:positionH relativeFrom="column">
                <wp:posOffset>210820</wp:posOffset>
              </wp:positionH>
              <wp:positionV relativeFrom="paragraph">
                <wp:posOffset>521893</wp:posOffset>
              </wp:positionV>
              <wp:extent cx="5036185" cy="488315"/>
              <wp:effectExtent l="0" t="0" r="12065" b="26035"/>
              <wp:wrapNone/>
              <wp:docPr id="6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036185" cy="488315"/>
                      </a:xfrm>
                      <a:custGeom>
                        <a:avLst/>
                        <a:gdLst>
                          <a:gd name="T0" fmla="+- 0 20 20"/>
                          <a:gd name="T1" fmla="*/ T0 w 7933"/>
                          <a:gd name="T2" fmla="+- 0 846 77"/>
                          <a:gd name="T3" fmla="*/ 846 h 769"/>
                          <a:gd name="T4" fmla="+- 0 7198 20"/>
                          <a:gd name="T5" fmla="*/ T4 w 7933"/>
                          <a:gd name="T6" fmla="+- 0 846 77"/>
                          <a:gd name="T7" fmla="*/ 846 h 769"/>
                          <a:gd name="T8" fmla="+- 0 7273 20"/>
                          <a:gd name="T9" fmla="*/ T8 w 7933"/>
                          <a:gd name="T10" fmla="+- 0 842 77"/>
                          <a:gd name="T11" fmla="*/ 842 h 769"/>
                          <a:gd name="T12" fmla="+- 0 7347 20"/>
                          <a:gd name="T13" fmla="*/ T12 w 7933"/>
                          <a:gd name="T14" fmla="+- 0 830 77"/>
                          <a:gd name="T15" fmla="*/ 830 h 769"/>
                          <a:gd name="T16" fmla="+- 0 7419 20"/>
                          <a:gd name="T17" fmla="*/ T16 w 7933"/>
                          <a:gd name="T18" fmla="+- 0 812 77"/>
                          <a:gd name="T19" fmla="*/ 812 h 769"/>
                          <a:gd name="T20" fmla="+- 0 7489 20"/>
                          <a:gd name="T21" fmla="*/ T20 w 7933"/>
                          <a:gd name="T22" fmla="+- 0 786 77"/>
                          <a:gd name="T23" fmla="*/ 786 h 769"/>
                          <a:gd name="T24" fmla="+- 0 7555 20"/>
                          <a:gd name="T25" fmla="*/ T24 w 7933"/>
                          <a:gd name="T26" fmla="+- 0 753 77"/>
                          <a:gd name="T27" fmla="*/ 753 h 769"/>
                          <a:gd name="T28" fmla="+- 0 7618 20"/>
                          <a:gd name="T29" fmla="*/ T28 w 7933"/>
                          <a:gd name="T30" fmla="+- 0 714 77"/>
                          <a:gd name="T31" fmla="*/ 714 h 769"/>
                          <a:gd name="T32" fmla="+- 0 7678 20"/>
                          <a:gd name="T33" fmla="*/ T32 w 7933"/>
                          <a:gd name="T34" fmla="+- 0 669 77"/>
                          <a:gd name="T35" fmla="*/ 669 h 769"/>
                          <a:gd name="T36" fmla="+- 0 7734 20"/>
                          <a:gd name="T37" fmla="*/ T36 w 7933"/>
                          <a:gd name="T38" fmla="+- 0 617 77"/>
                          <a:gd name="T39" fmla="*/ 617 h 769"/>
                          <a:gd name="T40" fmla="+- 0 7784 20"/>
                          <a:gd name="T41" fmla="*/ T40 w 7933"/>
                          <a:gd name="T42" fmla="+- 0 561 77"/>
                          <a:gd name="T43" fmla="*/ 561 h 769"/>
                          <a:gd name="T44" fmla="+- 0 7827 20"/>
                          <a:gd name="T45" fmla="*/ T44 w 7933"/>
                          <a:gd name="T46" fmla="+- 0 501 77"/>
                          <a:gd name="T47" fmla="*/ 501 h 769"/>
                          <a:gd name="T48" fmla="+- 0 7865 20"/>
                          <a:gd name="T49" fmla="*/ T48 w 7933"/>
                          <a:gd name="T50" fmla="+- 0 437 77"/>
                          <a:gd name="T51" fmla="*/ 437 h 769"/>
                          <a:gd name="T52" fmla="+- 0 7896 20"/>
                          <a:gd name="T53" fmla="*/ T52 w 7933"/>
                          <a:gd name="T54" fmla="+- 0 370 77"/>
                          <a:gd name="T55" fmla="*/ 370 h 769"/>
                          <a:gd name="T56" fmla="+- 0 7921 20"/>
                          <a:gd name="T57" fmla="*/ T56 w 7933"/>
                          <a:gd name="T58" fmla="+- 0 300 77"/>
                          <a:gd name="T59" fmla="*/ 300 h 769"/>
                          <a:gd name="T60" fmla="+- 0 7938 20"/>
                          <a:gd name="T61" fmla="*/ T60 w 7933"/>
                          <a:gd name="T62" fmla="+- 0 227 77"/>
                          <a:gd name="T63" fmla="*/ 227 h 769"/>
                          <a:gd name="T64" fmla="+- 0 7949 20"/>
                          <a:gd name="T65" fmla="*/ T64 w 7933"/>
                          <a:gd name="T66" fmla="+- 0 153 77"/>
                          <a:gd name="T67" fmla="*/ 153 h 769"/>
                          <a:gd name="T68" fmla="+- 0 7953 20"/>
                          <a:gd name="T69" fmla="*/ T68 w 7933"/>
                          <a:gd name="T70" fmla="+- 0 77 77"/>
                          <a:gd name="T71" fmla="*/ 77 h 76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</a:cxnLst>
                        <a:rect l="0" t="0" r="r" b="b"/>
                        <a:pathLst>
                          <a:path w="7933" h="769">
                            <a:moveTo>
                              <a:pt x="0" y="769"/>
                            </a:moveTo>
                            <a:lnTo>
                              <a:pt x="7178" y="769"/>
                            </a:lnTo>
                            <a:lnTo>
                              <a:pt x="7253" y="765"/>
                            </a:lnTo>
                            <a:lnTo>
                              <a:pt x="7327" y="753"/>
                            </a:lnTo>
                            <a:lnTo>
                              <a:pt x="7399" y="735"/>
                            </a:lnTo>
                            <a:lnTo>
                              <a:pt x="7469" y="709"/>
                            </a:lnTo>
                            <a:lnTo>
                              <a:pt x="7535" y="676"/>
                            </a:lnTo>
                            <a:lnTo>
                              <a:pt x="7598" y="637"/>
                            </a:lnTo>
                            <a:lnTo>
                              <a:pt x="7658" y="592"/>
                            </a:lnTo>
                            <a:lnTo>
                              <a:pt x="7714" y="540"/>
                            </a:lnTo>
                            <a:lnTo>
                              <a:pt x="7764" y="484"/>
                            </a:lnTo>
                            <a:lnTo>
                              <a:pt x="7807" y="424"/>
                            </a:lnTo>
                            <a:lnTo>
                              <a:pt x="7845" y="360"/>
                            </a:lnTo>
                            <a:lnTo>
                              <a:pt x="7876" y="293"/>
                            </a:lnTo>
                            <a:lnTo>
                              <a:pt x="7901" y="223"/>
                            </a:lnTo>
                            <a:lnTo>
                              <a:pt x="7918" y="150"/>
                            </a:lnTo>
                            <a:lnTo>
                              <a:pt x="7929" y="76"/>
                            </a:lnTo>
                            <a:lnTo>
                              <a:pt x="7933" y="0"/>
                            </a:lnTo>
                          </a:path>
                        </a:pathLst>
                      </a:custGeom>
                      <a:noFill/>
                      <a:ln w="25400">
                        <a:solidFill>
                          <a:srgbClr val="E7E7E7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B8335C9" id="Freeform 2" o:spid="_x0000_s1026" style="position:absolute;margin-left:16.6pt;margin-top:41.1pt;width:396.55pt;height:3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933,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" path="m,769r7178,l7253,765r74,-12l7399,735r70,-26l7535,676r63,-39l7658,592r56,-52l7764,484r43,-60l7845,360r31,-67l7901,223r17,-73l7929,76,7933,e" filled="f" strokecolor="#e7e7e7" strokeweight="2pt">
              <v:path arrowok="t" o:connecttype="custom" o:connectlocs="0,537210;4556881,537210;4604494,534670;4651472,527050;4697180,515620;4741619,499110;4783519,478155;4823514,453390;4861604,424815;4897155,391795;4928897,356235;4956195,318135;4980319,277495;4999999,234950;5015870,190500;5026662,144145;5033646,97155;5036185,48895" o:connectangles="0,0,0,0,0,0,0,0,0,0,0,0,0,0,0,0,0,0"/>
            </v:shape>
          </w:pict>
        </mc:Fallback>
      </mc:AlternateContent>
    </w:r>
    <w:r>
      <w:rPr>
        <w:noProof/>
        <w:lang w:val="fr-BE" w:eastAsia="fr-BE"/>
      </w:rPr>
      <w:drawing>
        <wp:anchor distT="0" distB="0" distL="114300" distR="114300" simplePos="0" relativeHeight="251662336" behindDoc="1" locked="0" layoutInCell="1" allowOverlap="1" wp14:anchorId="1EA6987E" wp14:editId="7834C946">
          <wp:simplePos x="0" y="0"/>
          <wp:positionH relativeFrom="column">
            <wp:posOffset>-708660</wp:posOffset>
          </wp:positionH>
          <wp:positionV relativeFrom="paragraph">
            <wp:posOffset>6350</wp:posOffset>
          </wp:positionV>
          <wp:extent cx="2600325" cy="1123950"/>
          <wp:effectExtent l="0" t="0" r="0" b="0"/>
          <wp:wrapThrough wrapText="bothSides">
            <wp:wrapPolygon edited="0">
              <wp:start x="2532" y="4027"/>
              <wp:lineTo x="1741" y="10617"/>
              <wp:lineTo x="2690" y="16475"/>
              <wp:lineTo x="2848" y="16841"/>
              <wp:lineTo x="10286" y="17573"/>
              <wp:lineTo x="15191" y="17573"/>
              <wp:lineTo x="16457" y="16475"/>
              <wp:lineTo x="18198" y="12814"/>
              <wp:lineTo x="17723" y="11349"/>
              <wp:lineTo x="19305" y="10251"/>
              <wp:lineTo x="19938" y="4759"/>
              <wp:lineTo x="17565" y="4027"/>
              <wp:lineTo x="2532" y="4027"/>
            </wp:wrapPolygon>
          </wp:wrapThrough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SA_baseline_cmjn_transpar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325" cy="1123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ermEnd w:id="36703312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5978"/>
    <w:multiLevelType w:val="hybridMultilevel"/>
    <w:tmpl w:val="309647DC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705DC"/>
    <w:multiLevelType w:val="hybridMultilevel"/>
    <w:tmpl w:val="D51E968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A3788"/>
    <w:multiLevelType w:val="hybridMultilevel"/>
    <w:tmpl w:val="E772AC00"/>
    <w:lvl w:ilvl="0" w:tplc="F41C57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D15CA"/>
    <w:multiLevelType w:val="hybridMultilevel"/>
    <w:tmpl w:val="2180B702"/>
    <w:lvl w:ilvl="0" w:tplc="E662FED2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D3E5E"/>
    <w:multiLevelType w:val="hybridMultilevel"/>
    <w:tmpl w:val="FCD89806"/>
    <w:lvl w:ilvl="0" w:tplc="9E3CCCF8">
      <w:start w:val="1"/>
      <w:numFmt w:val="decimal"/>
      <w:lvlText w:val="%1."/>
      <w:lvlJc w:val="right"/>
      <w:pPr>
        <w:ind w:left="720" w:hanging="360"/>
      </w:pPr>
      <w:rPr>
        <w:rFonts w:ascii="Calibri" w:hAnsi="Calibri" w:hint="default"/>
        <w:b/>
        <w:i w:val="0"/>
        <w:color w:val="auto"/>
        <w:sz w:val="4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56D79"/>
    <w:multiLevelType w:val="hybridMultilevel"/>
    <w:tmpl w:val="2EA847BE"/>
    <w:lvl w:ilvl="0" w:tplc="DB2E35A6">
      <w:start w:val="1"/>
      <w:numFmt w:val="decimal"/>
      <w:pStyle w:val="Numrotation1"/>
      <w:lvlText w:val="%1/"/>
      <w:lvlJc w:val="center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5355E"/>
    <w:multiLevelType w:val="hybridMultilevel"/>
    <w:tmpl w:val="12E8B07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A5BC9"/>
    <w:multiLevelType w:val="hybridMultilevel"/>
    <w:tmpl w:val="5AA849B0"/>
    <w:lvl w:ilvl="0" w:tplc="31A62CF4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D3B8F"/>
    <w:multiLevelType w:val="hybridMultilevel"/>
    <w:tmpl w:val="E71A76BE"/>
    <w:lvl w:ilvl="0" w:tplc="2996E620">
      <w:start w:val="1"/>
      <w:numFmt w:val="bullet"/>
      <w:pStyle w:val="Enumeration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76D"/>
    <w:multiLevelType w:val="multilevel"/>
    <w:tmpl w:val="D57C8488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asciiTheme="majorHAnsi" w:hAnsiTheme="majorHAnsi" w:hint="default"/>
        <w:b/>
        <w:i w:val="0"/>
        <w:color w:val="008BAC" w:themeColor="text1"/>
        <w:sz w:val="44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8D254D0"/>
    <w:multiLevelType w:val="hybridMultilevel"/>
    <w:tmpl w:val="5CACBB42"/>
    <w:lvl w:ilvl="0" w:tplc="08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"/>
  </w:num>
  <w:num w:numId="12">
    <w:abstractNumId w:val="0"/>
  </w:num>
  <w:num w:numId="1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skaBc3heD0fjrHTuidCtW1XKvXxSt/u8ec8DM/W//t5vc64BGSwhQKpaMEH5Vh0Mb6G8OKresM5zjtyf/K58gA==" w:salt="9T4AkL1kQW5gmFyrD5jnoQ=="/>
  <w:defaultTabStop w:val="709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4D"/>
    <w:rsid w:val="00010CF1"/>
    <w:rsid w:val="00011186"/>
    <w:rsid w:val="0001169A"/>
    <w:rsid w:val="0001426D"/>
    <w:rsid w:val="00014921"/>
    <w:rsid w:val="00022B76"/>
    <w:rsid w:val="00022DD6"/>
    <w:rsid w:val="00033B17"/>
    <w:rsid w:val="00033B91"/>
    <w:rsid w:val="000473F3"/>
    <w:rsid w:val="000535C9"/>
    <w:rsid w:val="00055BBC"/>
    <w:rsid w:val="00056951"/>
    <w:rsid w:val="00070917"/>
    <w:rsid w:val="00071F5A"/>
    <w:rsid w:val="0007218D"/>
    <w:rsid w:val="00080324"/>
    <w:rsid w:val="00084E9E"/>
    <w:rsid w:val="000957BB"/>
    <w:rsid w:val="00097A96"/>
    <w:rsid w:val="000A02C2"/>
    <w:rsid w:val="000A1D39"/>
    <w:rsid w:val="000A2417"/>
    <w:rsid w:val="000A45AB"/>
    <w:rsid w:val="000A5302"/>
    <w:rsid w:val="000A61B6"/>
    <w:rsid w:val="000A7AB6"/>
    <w:rsid w:val="000B3715"/>
    <w:rsid w:val="000C0609"/>
    <w:rsid w:val="000C22DC"/>
    <w:rsid w:val="000C78A3"/>
    <w:rsid w:val="000E1850"/>
    <w:rsid w:val="000E4159"/>
    <w:rsid w:val="000E6991"/>
    <w:rsid w:val="000E6A9A"/>
    <w:rsid w:val="000F4796"/>
    <w:rsid w:val="000F7BFA"/>
    <w:rsid w:val="00101289"/>
    <w:rsid w:val="00103305"/>
    <w:rsid w:val="00103391"/>
    <w:rsid w:val="00103518"/>
    <w:rsid w:val="00103D94"/>
    <w:rsid w:val="0011266B"/>
    <w:rsid w:val="00113369"/>
    <w:rsid w:val="0012117D"/>
    <w:rsid w:val="00122129"/>
    <w:rsid w:val="00125825"/>
    <w:rsid w:val="00126415"/>
    <w:rsid w:val="001276F7"/>
    <w:rsid w:val="00127E54"/>
    <w:rsid w:val="0013194E"/>
    <w:rsid w:val="0013242E"/>
    <w:rsid w:val="00132BB9"/>
    <w:rsid w:val="00134CAF"/>
    <w:rsid w:val="00140221"/>
    <w:rsid w:val="001418CD"/>
    <w:rsid w:val="00141D81"/>
    <w:rsid w:val="001473F3"/>
    <w:rsid w:val="00151115"/>
    <w:rsid w:val="00153DA2"/>
    <w:rsid w:val="0015407D"/>
    <w:rsid w:val="001552B3"/>
    <w:rsid w:val="00156938"/>
    <w:rsid w:val="0016298B"/>
    <w:rsid w:val="001644AC"/>
    <w:rsid w:val="00164B4D"/>
    <w:rsid w:val="00165CC0"/>
    <w:rsid w:val="00166D73"/>
    <w:rsid w:val="00171FAF"/>
    <w:rsid w:val="00175FE5"/>
    <w:rsid w:val="0017729C"/>
    <w:rsid w:val="001811CF"/>
    <w:rsid w:val="00184A02"/>
    <w:rsid w:val="00191F7A"/>
    <w:rsid w:val="001935D6"/>
    <w:rsid w:val="00197FB7"/>
    <w:rsid w:val="001A095E"/>
    <w:rsid w:val="001A0B13"/>
    <w:rsid w:val="001A679E"/>
    <w:rsid w:val="001B12DA"/>
    <w:rsid w:val="001B531D"/>
    <w:rsid w:val="001C6795"/>
    <w:rsid w:val="001C67B9"/>
    <w:rsid w:val="001C75FB"/>
    <w:rsid w:val="001D2D48"/>
    <w:rsid w:val="001D3BBC"/>
    <w:rsid w:val="001E2B52"/>
    <w:rsid w:val="001E44DB"/>
    <w:rsid w:val="002028BF"/>
    <w:rsid w:val="00202EE7"/>
    <w:rsid w:val="00204592"/>
    <w:rsid w:val="00204FD6"/>
    <w:rsid w:val="00212915"/>
    <w:rsid w:val="002142D7"/>
    <w:rsid w:val="00215EFF"/>
    <w:rsid w:val="00217174"/>
    <w:rsid w:val="0022108F"/>
    <w:rsid w:val="00231736"/>
    <w:rsid w:val="00231C1F"/>
    <w:rsid w:val="002362CF"/>
    <w:rsid w:val="002401C5"/>
    <w:rsid w:val="0024274C"/>
    <w:rsid w:val="00246F51"/>
    <w:rsid w:val="0025116E"/>
    <w:rsid w:val="002536B9"/>
    <w:rsid w:val="00267DA2"/>
    <w:rsid w:val="002703D7"/>
    <w:rsid w:val="00271D50"/>
    <w:rsid w:val="00274984"/>
    <w:rsid w:val="00277451"/>
    <w:rsid w:val="00281ED6"/>
    <w:rsid w:val="0028231A"/>
    <w:rsid w:val="00286FEF"/>
    <w:rsid w:val="00290782"/>
    <w:rsid w:val="0029454D"/>
    <w:rsid w:val="0029487A"/>
    <w:rsid w:val="0029651B"/>
    <w:rsid w:val="00296A73"/>
    <w:rsid w:val="002A4B67"/>
    <w:rsid w:val="002A59BD"/>
    <w:rsid w:val="002A604B"/>
    <w:rsid w:val="002B15ED"/>
    <w:rsid w:val="002B4E82"/>
    <w:rsid w:val="002B78C5"/>
    <w:rsid w:val="002C302F"/>
    <w:rsid w:val="002D683D"/>
    <w:rsid w:val="002D776A"/>
    <w:rsid w:val="002E1232"/>
    <w:rsid w:val="002E619B"/>
    <w:rsid w:val="002F4B89"/>
    <w:rsid w:val="00300940"/>
    <w:rsid w:val="00302E90"/>
    <w:rsid w:val="00302FB0"/>
    <w:rsid w:val="00304EDC"/>
    <w:rsid w:val="00310444"/>
    <w:rsid w:val="00310EA3"/>
    <w:rsid w:val="0031241E"/>
    <w:rsid w:val="003159DD"/>
    <w:rsid w:val="00316AF4"/>
    <w:rsid w:val="0031793B"/>
    <w:rsid w:val="00317D62"/>
    <w:rsid w:val="00324CC1"/>
    <w:rsid w:val="003279AC"/>
    <w:rsid w:val="00332479"/>
    <w:rsid w:val="0033334C"/>
    <w:rsid w:val="003352C6"/>
    <w:rsid w:val="00336533"/>
    <w:rsid w:val="00337E24"/>
    <w:rsid w:val="00340E4C"/>
    <w:rsid w:val="00342025"/>
    <w:rsid w:val="00342693"/>
    <w:rsid w:val="0034529A"/>
    <w:rsid w:val="003565F5"/>
    <w:rsid w:val="003573E4"/>
    <w:rsid w:val="00361574"/>
    <w:rsid w:val="00362893"/>
    <w:rsid w:val="0036778F"/>
    <w:rsid w:val="0037039E"/>
    <w:rsid w:val="00373319"/>
    <w:rsid w:val="0037364C"/>
    <w:rsid w:val="00375421"/>
    <w:rsid w:val="00380996"/>
    <w:rsid w:val="00384678"/>
    <w:rsid w:val="0039014E"/>
    <w:rsid w:val="00390B9A"/>
    <w:rsid w:val="00394015"/>
    <w:rsid w:val="0039737A"/>
    <w:rsid w:val="003B066E"/>
    <w:rsid w:val="003B0BF1"/>
    <w:rsid w:val="003B11E2"/>
    <w:rsid w:val="003B2A4F"/>
    <w:rsid w:val="003B766F"/>
    <w:rsid w:val="003C272A"/>
    <w:rsid w:val="003C50DC"/>
    <w:rsid w:val="003D44A8"/>
    <w:rsid w:val="003E0B98"/>
    <w:rsid w:val="003E1ADC"/>
    <w:rsid w:val="003E5681"/>
    <w:rsid w:val="003E7280"/>
    <w:rsid w:val="003E7486"/>
    <w:rsid w:val="003F1A9C"/>
    <w:rsid w:val="003F7657"/>
    <w:rsid w:val="00401BB8"/>
    <w:rsid w:val="004048DB"/>
    <w:rsid w:val="004078AD"/>
    <w:rsid w:val="00412806"/>
    <w:rsid w:val="0041459E"/>
    <w:rsid w:val="004215E0"/>
    <w:rsid w:val="00425981"/>
    <w:rsid w:val="00425DFF"/>
    <w:rsid w:val="00426D5B"/>
    <w:rsid w:val="00427144"/>
    <w:rsid w:val="00430F75"/>
    <w:rsid w:val="00433A3A"/>
    <w:rsid w:val="004348C3"/>
    <w:rsid w:val="004366D8"/>
    <w:rsid w:val="00437E72"/>
    <w:rsid w:val="00446FB1"/>
    <w:rsid w:val="004521A5"/>
    <w:rsid w:val="0045285C"/>
    <w:rsid w:val="00453B9F"/>
    <w:rsid w:val="0045466F"/>
    <w:rsid w:val="004552E6"/>
    <w:rsid w:val="004552E9"/>
    <w:rsid w:val="00461147"/>
    <w:rsid w:val="004673C5"/>
    <w:rsid w:val="0047180E"/>
    <w:rsid w:val="00471BC1"/>
    <w:rsid w:val="004729B7"/>
    <w:rsid w:val="00474AFC"/>
    <w:rsid w:val="004752A6"/>
    <w:rsid w:val="00477D47"/>
    <w:rsid w:val="00477DE4"/>
    <w:rsid w:val="00483173"/>
    <w:rsid w:val="004843C1"/>
    <w:rsid w:val="004922B4"/>
    <w:rsid w:val="00493011"/>
    <w:rsid w:val="004947C9"/>
    <w:rsid w:val="00495370"/>
    <w:rsid w:val="004A0C50"/>
    <w:rsid w:val="004A1CD6"/>
    <w:rsid w:val="004A487A"/>
    <w:rsid w:val="004A67C7"/>
    <w:rsid w:val="004A6C5B"/>
    <w:rsid w:val="004A71FE"/>
    <w:rsid w:val="004A7397"/>
    <w:rsid w:val="004B1A79"/>
    <w:rsid w:val="004B3BF8"/>
    <w:rsid w:val="004B5A21"/>
    <w:rsid w:val="004B7D2F"/>
    <w:rsid w:val="004C5FB4"/>
    <w:rsid w:val="004D10FA"/>
    <w:rsid w:val="004D1D38"/>
    <w:rsid w:val="004D4A22"/>
    <w:rsid w:val="004E06F0"/>
    <w:rsid w:val="004E2842"/>
    <w:rsid w:val="004E2889"/>
    <w:rsid w:val="004E7399"/>
    <w:rsid w:val="004E7411"/>
    <w:rsid w:val="004E7FB0"/>
    <w:rsid w:val="004F20E8"/>
    <w:rsid w:val="004F3721"/>
    <w:rsid w:val="004F3EBE"/>
    <w:rsid w:val="004F4860"/>
    <w:rsid w:val="004F7482"/>
    <w:rsid w:val="0050287F"/>
    <w:rsid w:val="0050460B"/>
    <w:rsid w:val="005200FD"/>
    <w:rsid w:val="00523D09"/>
    <w:rsid w:val="00524361"/>
    <w:rsid w:val="00532BE7"/>
    <w:rsid w:val="00532EBF"/>
    <w:rsid w:val="00535A6B"/>
    <w:rsid w:val="00536290"/>
    <w:rsid w:val="00537AF1"/>
    <w:rsid w:val="00543E5B"/>
    <w:rsid w:val="0054533B"/>
    <w:rsid w:val="00546E0C"/>
    <w:rsid w:val="005474D2"/>
    <w:rsid w:val="00550766"/>
    <w:rsid w:val="00552125"/>
    <w:rsid w:val="00552329"/>
    <w:rsid w:val="005526B8"/>
    <w:rsid w:val="0055334F"/>
    <w:rsid w:val="005568C4"/>
    <w:rsid w:val="005620AB"/>
    <w:rsid w:val="00567C80"/>
    <w:rsid w:val="00571FC7"/>
    <w:rsid w:val="0057267E"/>
    <w:rsid w:val="00573DF6"/>
    <w:rsid w:val="00574CF6"/>
    <w:rsid w:val="00575E6C"/>
    <w:rsid w:val="0058061A"/>
    <w:rsid w:val="005875C4"/>
    <w:rsid w:val="005908E0"/>
    <w:rsid w:val="0059334D"/>
    <w:rsid w:val="00594B90"/>
    <w:rsid w:val="005952F2"/>
    <w:rsid w:val="005971AE"/>
    <w:rsid w:val="005977BF"/>
    <w:rsid w:val="0059789D"/>
    <w:rsid w:val="005A3382"/>
    <w:rsid w:val="005A47E9"/>
    <w:rsid w:val="005A6406"/>
    <w:rsid w:val="005A7645"/>
    <w:rsid w:val="005B1CB8"/>
    <w:rsid w:val="005B67FC"/>
    <w:rsid w:val="005D1580"/>
    <w:rsid w:val="005D1F58"/>
    <w:rsid w:val="005D32A3"/>
    <w:rsid w:val="005D54D8"/>
    <w:rsid w:val="005D6B71"/>
    <w:rsid w:val="005D6E40"/>
    <w:rsid w:val="005E2691"/>
    <w:rsid w:val="005E3474"/>
    <w:rsid w:val="005E4AD0"/>
    <w:rsid w:val="005E4F1E"/>
    <w:rsid w:val="005F26FC"/>
    <w:rsid w:val="005F4B96"/>
    <w:rsid w:val="005F5FC1"/>
    <w:rsid w:val="00600730"/>
    <w:rsid w:val="006053DD"/>
    <w:rsid w:val="00607184"/>
    <w:rsid w:val="006108CC"/>
    <w:rsid w:val="00611AEE"/>
    <w:rsid w:val="006126D8"/>
    <w:rsid w:val="006132CB"/>
    <w:rsid w:val="00613C62"/>
    <w:rsid w:val="00615F61"/>
    <w:rsid w:val="00625429"/>
    <w:rsid w:val="006273E6"/>
    <w:rsid w:val="00631735"/>
    <w:rsid w:val="00631D1C"/>
    <w:rsid w:val="00634D1B"/>
    <w:rsid w:val="00640FF9"/>
    <w:rsid w:val="00654B7A"/>
    <w:rsid w:val="006567D6"/>
    <w:rsid w:val="006575DE"/>
    <w:rsid w:val="00663E82"/>
    <w:rsid w:val="00665EA4"/>
    <w:rsid w:val="00667B7A"/>
    <w:rsid w:val="00673C19"/>
    <w:rsid w:val="00673EBF"/>
    <w:rsid w:val="00676F9B"/>
    <w:rsid w:val="00677097"/>
    <w:rsid w:val="00680589"/>
    <w:rsid w:val="006928A2"/>
    <w:rsid w:val="006A04BF"/>
    <w:rsid w:val="006A55C8"/>
    <w:rsid w:val="006A723A"/>
    <w:rsid w:val="006B0DCC"/>
    <w:rsid w:val="006B12DD"/>
    <w:rsid w:val="006C1AE3"/>
    <w:rsid w:val="006C4210"/>
    <w:rsid w:val="006C6A27"/>
    <w:rsid w:val="00700814"/>
    <w:rsid w:val="0070236F"/>
    <w:rsid w:val="00712E2A"/>
    <w:rsid w:val="00715564"/>
    <w:rsid w:val="00725AC0"/>
    <w:rsid w:val="00727F67"/>
    <w:rsid w:val="0074116F"/>
    <w:rsid w:val="00743CE3"/>
    <w:rsid w:val="00744208"/>
    <w:rsid w:val="00751E8F"/>
    <w:rsid w:val="00752370"/>
    <w:rsid w:val="0075398C"/>
    <w:rsid w:val="00760171"/>
    <w:rsid w:val="00761862"/>
    <w:rsid w:val="007621BC"/>
    <w:rsid w:val="00765B79"/>
    <w:rsid w:val="00771194"/>
    <w:rsid w:val="007737B0"/>
    <w:rsid w:val="007740A2"/>
    <w:rsid w:val="007759D0"/>
    <w:rsid w:val="00787B24"/>
    <w:rsid w:val="00787B36"/>
    <w:rsid w:val="00790BF4"/>
    <w:rsid w:val="00790DE7"/>
    <w:rsid w:val="00792E1A"/>
    <w:rsid w:val="007943A0"/>
    <w:rsid w:val="00795F99"/>
    <w:rsid w:val="007977AE"/>
    <w:rsid w:val="007A4022"/>
    <w:rsid w:val="007A4909"/>
    <w:rsid w:val="007A7C96"/>
    <w:rsid w:val="007B419E"/>
    <w:rsid w:val="007B65C3"/>
    <w:rsid w:val="007B72AE"/>
    <w:rsid w:val="007C358C"/>
    <w:rsid w:val="007C6403"/>
    <w:rsid w:val="007D0C21"/>
    <w:rsid w:val="007D644B"/>
    <w:rsid w:val="007D7526"/>
    <w:rsid w:val="007D7F90"/>
    <w:rsid w:val="007E1954"/>
    <w:rsid w:val="007E536A"/>
    <w:rsid w:val="007E5778"/>
    <w:rsid w:val="007E7977"/>
    <w:rsid w:val="007F170C"/>
    <w:rsid w:val="007F44E9"/>
    <w:rsid w:val="007F6D0A"/>
    <w:rsid w:val="00803EAC"/>
    <w:rsid w:val="00806278"/>
    <w:rsid w:val="0081092C"/>
    <w:rsid w:val="008111B3"/>
    <w:rsid w:val="0082007C"/>
    <w:rsid w:val="008229AE"/>
    <w:rsid w:val="0082569C"/>
    <w:rsid w:val="00831368"/>
    <w:rsid w:val="00832471"/>
    <w:rsid w:val="00834BC7"/>
    <w:rsid w:val="00834BE5"/>
    <w:rsid w:val="008355DD"/>
    <w:rsid w:val="008363FF"/>
    <w:rsid w:val="008439FB"/>
    <w:rsid w:val="00845145"/>
    <w:rsid w:val="00845A34"/>
    <w:rsid w:val="00845FE2"/>
    <w:rsid w:val="00851197"/>
    <w:rsid w:val="008524FA"/>
    <w:rsid w:val="008541CC"/>
    <w:rsid w:val="00861524"/>
    <w:rsid w:val="0087140F"/>
    <w:rsid w:val="00876AD6"/>
    <w:rsid w:val="00880122"/>
    <w:rsid w:val="00885D50"/>
    <w:rsid w:val="00894DA6"/>
    <w:rsid w:val="0089525B"/>
    <w:rsid w:val="00897213"/>
    <w:rsid w:val="008A0091"/>
    <w:rsid w:val="008A0DE3"/>
    <w:rsid w:val="008B51ED"/>
    <w:rsid w:val="008B7954"/>
    <w:rsid w:val="008C5777"/>
    <w:rsid w:val="008C5B9D"/>
    <w:rsid w:val="008C6CB2"/>
    <w:rsid w:val="008D3D82"/>
    <w:rsid w:val="008E2343"/>
    <w:rsid w:val="008E2E7A"/>
    <w:rsid w:val="008E4661"/>
    <w:rsid w:val="008E7B03"/>
    <w:rsid w:val="008F2962"/>
    <w:rsid w:val="008F2E70"/>
    <w:rsid w:val="008F4FA4"/>
    <w:rsid w:val="00907552"/>
    <w:rsid w:val="00911DE8"/>
    <w:rsid w:val="009136E0"/>
    <w:rsid w:val="00914907"/>
    <w:rsid w:val="009151C6"/>
    <w:rsid w:val="00915A02"/>
    <w:rsid w:val="00916291"/>
    <w:rsid w:val="00923F21"/>
    <w:rsid w:val="00931DE0"/>
    <w:rsid w:val="009332FC"/>
    <w:rsid w:val="00934739"/>
    <w:rsid w:val="00945E20"/>
    <w:rsid w:val="009523D7"/>
    <w:rsid w:val="00955D78"/>
    <w:rsid w:val="009567C5"/>
    <w:rsid w:val="00956E1E"/>
    <w:rsid w:val="0096181B"/>
    <w:rsid w:val="00961945"/>
    <w:rsid w:val="00965AB7"/>
    <w:rsid w:val="00971AF8"/>
    <w:rsid w:val="0097472B"/>
    <w:rsid w:val="009757E4"/>
    <w:rsid w:val="00975FF0"/>
    <w:rsid w:val="009833D3"/>
    <w:rsid w:val="00986D02"/>
    <w:rsid w:val="00987FC7"/>
    <w:rsid w:val="00994595"/>
    <w:rsid w:val="009977D5"/>
    <w:rsid w:val="009A14AA"/>
    <w:rsid w:val="009A530E"/>
    <w:rsid w:val="009B0FAA"/>
    <w:rsid w:val="009B18E0"/>
    <w:rsid w:val="009B60F8"/>
    <w:rsid w:val="009D25F9"/>
    <w:rsid w:val="009D35AB"/>
    <w:rsid w:val="009D3FF7"/>
    <w:rsid w:val="009D4A80"/>
    <w:rsid w:val="009D690F"/>
    <w:rsid w:val="009F4591"/>
    <w:rsid w:val="00A051FE"/>
    <w:rsid w:val="00A067C9"/>
    <w:rsid w:val="00A106F4"/>
    <w:rsid w:val="00A13501"/>
    <w:rsid w:val="00A13EE2"/>
    <w:rsid w:val="00A15D04"/>
    <w:rsid w:val="00A26C30"/>
    <w:rsid w:val="00A30D82"/>
    <w:rsid w:val="00A31F59"/>
    <w:rsid w:val="00A3589B"/>
    <w:rsid w:val="00A46B80"/>
    <w:rsid w:val="00A52614"/>
    <w:rsid w:val="00A52A09"/>
    <w:rsid w:val="00A5586F"/>
    <w:rsid w:val="00A55EC6"/>
    <w:rsid w:val="00A60F8F"/>
    <w:rsid w:val="00A62A0E"/>
    <w:rsid w:val="00A6412A"/>
    <w:rsid w:val="00A655B8"/>
    <w:rsid w:val="00A704A0"/>
    <w:rsid w:val="00A709A5"/>
    <w:rsid w:val="00A749C9"/>
    <w:rsid w:val="00A76201"/>
    <w:rsid w:val="00A766DE"/>
    <w:rsid w:val="00A807AE"/>
    <w:rsid w:val="00A834DC"/>
    <w:rsid w:val="00A83F54"/>
    <w:rsid w:val="00A8443C"/>
    <w:rsid w:val="00A87DDE"/>
    <w:rsid w:val="00A87F5D"/>
    <w:rsid w:val="00A90313"/>
    <w:rsid w:val="00A909E2"/>
    <w:rsid w:val="00A93B57"/>
    <w:rsid w:val="00A95F5B"/>
    <w:rsid w:val="00A96D50"/>
    <w:rsid w:val="00AA01AD"/>
    <w:rsid w:val="00AA5873"/>
    <w:rsid w:val="00AA6DA2"/>
    <w:rsid w:val="00AB2D95"/>
    <w:rsid w:val="00AB3C0D"/>
    <w:rsid w:val="00AB3EB3"/>
    <w:rsid w:val="00AC0EE0"/>
    <w:rsid w:val="00AC45B8"/>
    <w:rsid w:val="00AC507E"/>
    <w:rsid w:val="00AC72E1"/>
    <w:rsid w:val="00AD0FBC"/>
    <w:rsid w:val="00AD2E5D"/>
    <w:rsid w:val="00AD6236"/>
    <w:rsid w:val="00AE0780"/>
    <w:rsid w:val="00AE194F"/>
    <w:rsid w:val="00AE730F"/>
    <w:rsid w:val="00AF1EDC"/>
    <w:rsid w:val="00AF3CB8"/>
    <w:rsid w:val="00AF5FC8"/>
    <w:rsid w:val="00B02BF0"/>
    <w:rsid w:val="00B02C80"/>
    <w:rsid w:val="00B1035B"/>
    <w:rsid w:val="00B11419"/>
    <w:rsid w:val="00B11D5B"/>
    <w:rsid w:val="00B126A9"/>
    <w:rsid w:val="00B14B23"/>
    <w:rsid w:val="00B15C16"/>
    <w:rsid w:val="00B1659A"/>
    <w:rsid w:val="00B17469"/>
    <w:rsid w:val="00B23083"/>
    <w:rsid w:val="00B268C5"/>
    <w:rsid w:val="00B3191C"/>
    <w:rsid w:val="00B31D45"/>
    <w:rsid w:val="00B34658"/>
    <w:rsid w:val="00B40812"/>
    <w:rsid w:val="00B4273F"/>
    <w:rsid w:val="00B57FB4"/>
    <w:rsid w:val="00B64689"/>
    <w:rsid w:val="00B64FB3"/>
    <w:rsid w:val="00B6508E"/>
    <w:rsid w:val="00B702FC"/>
    <w:rsid w:val="00B730A0"/>
    <w:rsid w:val="00B73575"/>
    <w:rsid w:val="00B77235"/>
    <w:rsid w:val="00B8062F"/>
    <w:rsid w:val="00B858F1"/>
    <w:rsid w:val="00B86A75"/>
    <w:rsid w:val="00B876AF"/>
    <w:rsid w:val="00B91ADA"/>
    <w:rsid w:val="00B95FE0"/>
    <w:rsid w:val="00BA5273"/>
    <w:rsid w:val="00BB054F"/>
    <w:rsid w:val="00BB52F3"/>
    <w:rsid w:val="00BB771C"/>
    <w:rsid w:val="00BC137C"/>
    <w:rsid w:val="00BC2532"/>
    <w:rsid w:val="00BC25E3"/>
    <w:rsid w:val="00BD2A51"/>
    <w:rsid w:val="00BD4DF7"/>
    <w:rsid w:val="00BD56DC"/>
    <w:rsid w:val="00BE1C8F"/>
    <w:rsid w:val="00BE54B6"/>
    <w:rsid w:val="00BF0291"/>
    <w:rsid w:val="00BF5AB7"/>
    <w:rsid w:val="00C025D4"/>
    <w:rsid w:val="00C11DBD"/>
    <w:rsid w:val="00C12A1B"/>
    <w:rsid w:val="00C15BA0"/>
    <w:rsid w:val="00C17286"/>
    <w:rsid w:val="00C2063E"/>
    <w:rsid w:val="00C20CCE"/>
    <w:rsid w:val="00C2186E"/>
    <w:rsid w:val="00C31D77"/>
    <w:rsid w:val="00C31DB9"/>
    <w:rsid w:val="00C35EE0"/>
    <w:rsid w:val="00C362F9"/>
    <w:rsid w:val="00C467BB"/>
    <w:rsid w:val="00C469B0"/>
    <w:rsid w:val="00C46B7E"/>
    <w:rsid w:val="00C54451"/>
    <w:rsid w:val="00C55121"/>
    <w:rsid w:val="00C57064"/>
    <w:rsid w:val="00C63BE7"/>
    <w:rsid w:val="00C657B5"/>
    <w:rsid w:val="00C67713"/>
    <w:rsid w:val="00C70148"/>
    <w:rsid w:val="00C73879"/>
    <w:rsid w:val="00C740EA"/>
    <w:rsid w:val="00C747E1"/>
    <w:rsid w:val="00C7715F"/>
    <w:rsid w:val="00C82E4C"/>
    <w:rsid w:val="00C83B4D"/>
    <w:rsid w:val="00C868B3"/>
    <w:rsid w:val="00C915FC"/>
    <w:rsid w:val="00C92E9D"/>
    <w:rsid w:val="00C94923"/>
    <w:rsid w:val="00CA2158"/>
    <w:rsid w:val="00CA6FEF"/>
    <w:rsid w:val="00CB08B7"/>
    <w:rsid w:val="00CB5C2E"/>
    <w:rsid w:val="00CB63F1"/>
    <w:rsid w:val="00CB6E92"/>
    <w:rsid w:val="00CC00DA"/>
    <w:rsid w:val="00CC080E"/>
    <w:rsid w:val="00CC1F76"/>
    <w:rsid w:val="00CC6330"/>
    <w:rsid w:val="00CD45C6"/>
    <w:rsid w:val="00CD5D86"/>
    <w:rsid w:val="00CD7A41"/>
    <w:rsid w:val="00CE28DC"/>
    <w:rsid w:val="00CF3F59"/>
    <w:rsid w:val="00CF3F93"/>
    <w:rsid w:val="00CF5B84"/>
    <w:rsid w:val="00D11D1C"/>
    <w:rsid w:val="00D2170F"/>
    <w:rsid w:val="00D21F28"/>
    <w:rsid w:val="00D24DF0"/>
    <w:rsid w:val="00D26E8E"/>
    <w:rsid w:val="00D30F8D"/>
    <w:rsid w:val="00D320C1"/>
    <w:rsid w:val="00D33FAE"/>
    <w:rsid w:val="00D347E1"/>
    <w:rsid w:val="00D34A5F"/>
    <w:rsid w:val="00D35552"/>
    <w:rsid w:val="00D4053C"/>
    <w:rsid w:val="00D40D22"/>
    <w:rsid w:val="00D463A8"/>
    <w:rsid w:val="00D46404"/>
    <w:rsid w:val="00D50107"/>
    <w:rsid w:val="00D50D5A"/>
    <w:rsid w:val="00D641E4"/>
    <w:rsid w:val="00D653AB"/>
    <w:rsid w:val="00D70F78"/>
    <w:rsid w:val="00D754FF"/>
    <w:rsid w:val="00D76B22"/>
    <w:rsid w:val="00D76EAD"/>
    <w:rsid w:val="00D76EBB"/>
    <w:rsid w:val="00D8490B"/>
    <w:rsid w:val="00DA3C07"/>
    <w:rsid w:val="00DA5BA7"/>
    <w:rsid w:val="00DA7631"/>
    <w:rsid w:val="00DB1A2C"/>
    <w:rsid w:val="00DB3498"/>
    <w:rsid w:val="00DB4728"/>
    <w:rsid w:val="00DB67B3"/>
    <w:rsid w:val="00DC1930"/>
    <w:rsid w:val="00DC37FB"/>
    <w:rsid w:val="00DC3A2F"/>
    <w:rsid w:val="00DC59BA"/>
    <w:rsid w:val="00DC6214"/>
    <w:rsid w:val="00DC6C59"/>
    <w:rsid w:val="00DD1288"/>
    <w:rsid w:val="00DD162A"/>
    <w:rsid w:val="00DD4D42"/>
    <w:rsid w:val="00DD5A00"/>
    <w:rsid w:val="00DD62BF"/>
    <w:rsid w:val="00DE35B3"/>
    <w:rsid w:val="00DF0E8E"/>
    <w:rsid w:val="00DF18AE"/>
    <w:rsid w:val="00DF50CA"/>
    <w:rsid w:val="00DF52AF"/>
    <w:rsid w:val="00DF5764"/>
    <w:rsid w:val="00E01754"/>
    <w:rsid w:val="00E068D2"/>
    <w:rsid w:val="00E07022"/>
    <w:rsid w:val="00E10841"/>
    <w:rsid w:val="00E10D6B"/>
    <w:rsid w:val="00E121ED"/>
    <w:rsid w:val="00E21E4D"/>
    <w:rsid w:val="00E327E5"/>
    <w:rsid w:val="00E421DE"/>
    <w:rsid w:val="00E43815"/>
    <w:rsid w:val="00E53911"/>
    <w:rsid w:val="00E55634"/>
    <w:rsid w:val="00E55785"/>
    <w:rsid w:val="00E577A1"/>
    <w:rsid w:val="00E635B0"/>
    <w:rsid w:val="00E7010A"/>
    <w:rsid w:val="00E72743"/>
    <w:rsid w:val="00E76D9B"/>
    <w:rsid w:val="00E8214C"/>
    <w:rsid w:val="00E8535D"/>
    <w:rsid w:val="00E861D1"/>
    <w:rsid w:val="00E928DB"/>
    <w:rsid w:val="00E92DC3"/>
    <w:rsid w:val="00E973E3"/>
    <w:rsid w:val="00EA0418"/>
    <w:rsid w:val="00EA095E"/>
    <w:rsid w:val="00EA1010"/>
    <w:rsid w:val="00EA2794"/>
    <w:rsid w:val="00EB0A2C"/>
    <w:rsid w:val="00EB14E1"/>
    <w:rsid w:val="00EB33DB"/>
    <w:rsid w:val="00EB4EBD"/>
    <w:rsid w:val="00EB701A"/>
    <w:rsid w:val="00EB7E9C"/>
    <w:rsid w:val="00EC2500"/>
    <w:rsid w:val="00EC2CAC"/>
    <w:rsid w:val="00EC3ED2"/>
    <w:rsid w:val="00EC455D"/>
    <w:rsid w:val="00EC4D6F"/>
    <w:rsid w:val="00EC5EB8"/>
    <w:rsid w:val="00ED2E36"/>
    <w:rsid w:val="00ED3B45"/>
    <w:rsid w:val="00ED49E8"/>
    <w:rsid w:val="00EE1043"/>
    <w:rsid w:val="00EE69AE"/>
    <w:rsid w:val="00EF2D65"/>
    <w:rsid w:val="00F048D2"/>
    <w:rsid w:val="00F10CA5"/>
    <w:rsid w:val="00F15F5C"/>
    <w:rsid w:val="00F16839"/>
    <w:rsid w:val="00F25615"/>
    <w:rsid w:val="00F3211A"/>
    <w:rsid w:val="00F352ED"/>
    <w:rsid w:val="00F36DC9"/>
    <w:rsid w:val="00F36E8A"/>
    <w:rsid w:val="00F371F0"/>
    <w:rsid w:val="00F40C09"/>
    <w:rsid w:val="00F41291"/>
    <w:rsid w:val="00F42656"/>
    <w:rsid w:val="00F433D1"/>
    <w:rsid w:val="00F47BFF"/>
    <w:rsid w:val="00F5070D"/>
    <w:rsid w:val="00F53961"/>
    <w:rsid w:val="00F57EEE"/>
    <w:rsid w:val="00F62B79"/>
    <w:rsid w:val="00F634C8"/>
    <w:rsid w:val="00F6461B"/>
    <w:rsid w:val="00F736BD"/>
    <w:rsid w:val="00F76196"/>
    <w:rsid w:val="00F76DBF"/>
    <w:rsid w:val="00F77397"/>
    <w:rsid w:val="00F83067"/>
    <w:rsid w:val="00F8487A"/>
    <w:rsid w:val="00F87910"/>
    <w:rsid w:val="00F9356C"/>
    <w:rsid w:val="00F93C15"/>
    <w:rsid w:val="00F9412D"/>
    <w:rsid w:val="00F944D6"/>
    <w:rsid w:val="00F95ECA"/>
    <w:rsid w:val="00F96CA5"/>
    <w:rsid w:val="00FA02EE"/>
    <w:rsid w:val="00FA1A1F"/>
    <w:rsid w:val="00FA2729"/>
    <w:rsid w:val="00FA2ED4"/>
    <w:rsid w:val="00FA38B2"/>
    <w:rsid w:val="00FA444C"/>
    <w:rsid w:val="00FA5C32"/>
    <w:rsid w:val="00FB00F8"/>
    <w:rsid w:val="00FB495B"/>
    <w:rsid w:val="00FB6045"/>
    <w:rsid w:val="00FB7AAB"/>
    <w:rsid w:val="00FB7BD3"/>
    <w:rsid w:val="00FB7FE3"/>
    <w:rsid w:val="00FC1B4E"/>
    <w:rsid w:val="00FC25F0"/>
    <w:rsid w:val="00FC37C2"/>
    <w:rsid w:val="00FD1499"/>
    <w:rsid w:val="00FD2B89"/>
    <w:rsid w:val="00FE518B"/>
    <w:rsid w:val="00FE53F3"/>
    <w:rsid w:val="00FE746F"/>
    <w:rsid w:val="00FE7849"/>
    <w:rsid w:val="00FE7B0B"/>
    <w:rsid w:val="00FF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A18B8973-8431-471F-885D-8BF733A6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color w:val="1C1C1C"/>
        <w:sz w:val="22"/>
        <w:szCs w:val="22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5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487A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4F20E8"/>
    <w:pPr>
      <w:numPr>
        <w:numId w:val="2"/>
      </w:numPr>
      <w:tabs>
        <w:tab w:val="right" w:pos="737"/>
        <w:tab w:val="right" w:pos="9072"/>
      </w:tabs>
      <w:ind w:left="426" w:hanging="426"/>
      <w:outlineLvl w:val="0"/>
    </w:pPr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Titre2">
    <w:name w:val="heading 2"/>
    <w:basedOn w:val="Titre1"/>
    <w:next w:val="Normal"/>
    <w:link w:val="Titre2Car"/>
    <w:autoRedefine/>
    <w:uiPriority w:val="9"/>
    <w:qFormat/>
    <w:rsid w:val="007D7526"/>
    <w:pPr>
      <w:numPr>
        <w:ilvl w:val="1"/>
      </w:numPr>
      <w:spacing w:after="240"/>
      <w:outlineLvl w:val="1"/>
    </w:pPr>
    <w:rPr>
      <w:color w:val="F15A29" w:themeColor="accent2"/>
      <w:sz w:val="28"/>
      <w:szCs w:val="28"/>
    </w:rPr>
  </w:style>
  <w:style w:type="paragraph" w:styleId="Titre3">
    <w:name w:val="heading 3"/>
    <w:basedOn w:val="Titre1"/>
    <w:next w:val="Normal"/>
    <w:link w:val="Titre3Car"/>
    <w:autoRedefine/>
    <w:uiPriority w:val="9"/>
    <w:qFormat/>
    <w:rsid w:val="007D7526"/>
    <w:pPr>
      <w:numPr>
        <w:ilvl w:val="2"/>
      </w:numPr>
      <w:spacing w:after="240"/>
      <w:outlineLvl w:val="2"/>
    </w:pPr>
    <w:rPr>
      <w:rFonts w:asciiTheme="minorHAnsi" w:hAnsiTheme="minorHAnsi"/>
      <w:color w:val="auto"/>
      <w:sz w:val="26"/>
      <w:szCs w:val="28"/>
    </w:rPr>
  </w:style>
  <w:style w:type="paragraph" w:styleId="Titre4">
    <w:name w:val="heading 4"/>
    <w:basedOn w:val="Titre1"/>
    <w:next w:val="Normal"/>
    <w:link w:val="Titre4Car"/>
    <w:autoRedefine/>
    <w:uiPriority w:val="9"/>
    <w:qFormat/>
    <w:rsid w:val="007D7526"/>
    <w:pPr>
      <w:numPr>
        <w:ilvl w:val="3"/>
      </w:numPr>
      <w:spacing w:after="240"/>
      <w:outlineLvl w:val="3"/>
    </w:pPr>
    <w:rPr>
      <w:rFonts w:asciiTheme="minorHAnsi" w:hAnsiTheme="minorHAnsi"/>
      <w:color w:val="auto"/>
      <w:sz w:val="24"/>
      <w:szCs w:val="28"/>
    </w:rPr>
  </w:style>
  <w:style w:type="paragraph" w:styleId="Titre5">
    <w:name w:val="heading 5"/>
    <w:basedOn w:val="Titre1"/>
    <w:next w:val="Normal"/>
    <w:link w:val="Titre5Car"/>
    <w:autoRedefine/>
    <w:uiPriority w:val="9"/>
    <w:qFormat/>
    <w:rsid w:val="007D7526"/>
    <w:pPr>
      <w:numPr>
        <w:ilvl w:val="4"/>
      </w:numPr>
      <w:spacing w:before="240" w:after="60"/>
      <w:outlineLvl w:val="4"/>
    </w:pPr>
    <w:rPr>
      <w:rFonts w:asciiTheme="minorHAnsi" w:eastAsia="Times New Roman" w:hAnsiTheme="minorHAnsi"/>
      <w:b w:val="0"/>
      <w:bCs/>
      <w:iCs/>
      <w:color w:val="auto"/>
      <w:sz w:val="22"/>
      <w:szCs w:val="26"/>
    </w:rPr>
  </w:style>
  <w:style w:type="paragraph" w:styleId="Titre6">
    <w:name w:val="heading 6"/>
    <w:basedOn w:val="Titre1"/>
    <w:next w:val="Normal"/>
    <w:link w:val="Titre6Car"/>
    <w:autoRedefine/>
    <w:uiPriority w:val="9"/>
    <w:unhideWhenUsed/>
    <w:qFormat/>
    <w:rsid w:val="00BF5AB7"/>
    <w:pPr>
      <w:numPr>
        <w:ilvl w:val="5"/>
      </w:numPr>
      <w:spacing w:before="240" w:after="60"/>
      <w:outlineLvl w:val="5"/>
    </w:pPr>
    <w:rPr>
      <w:rFonts w:ascii="Calibri" w:eastAsia="Times New Roman" w:hAnsi="Calibri"/>
      <w:b w:val="0"/>
      <w:bCs/>
      <w:sz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32BB9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32BB9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32BB9"/>
    <w:pPr>
      <w:numPr>
        <w:ilvl w:val="8"/>
        <w:numId w:val="2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34"/>
    <w:qFormat/>
    <w:rsid w:val="009D3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D35AB"/>
    <w:rPr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9D35AB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uiPriority w:val="99"/>
    <w:semiHidden/>
    <w:unhideWhenUsed/>
    <w:rsid w:val="009D35AB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3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D35AB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9D35A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D3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9D35AB"/>
    <w:rPr>
      <w:rFonts w:ascii="Calibri" w:eastAsia="Calibri" w:hAnsi="Calibri" w:cs="Times New Roman"/>
    </w:rPr>
  </w:style>
  <w:style w:type="character" w:styleId="Lienhypertexte">
    <w:name w:val="Hyperlink"/>
    <w:uiPriority w:val="99"/>
    <w:rsid w:val="00B86A7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E54B6"/>
    <w:pPr>
      <w:spacing w:before="100" w:beforeAutospacing="1" w:after="100" w:afterAutospacing="1" w:line="240" w:lineRule="auto"/>
    </w:pPr>
    <w:rPr>
      <w:color w:val="4D4D4D"/>
      <w:sz w:val="18"/>
      <w:szCs w:val="18"/>
      <w:lang w:eastAsia="fr-BE"/>
    </w:rPr>
  </w:style>
  <w:style w:type="character" w:styleId="Marquedecommentaire">
    <w:name w:val="annotation reference"/>
    <w:uiPriority w:val="99"/>
    <w:semiHidden/>
    <w:unhideWhenUsed/>
    <w:rsid w:val="00EE104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E1043"/>
    <w:rPr>
      <w:szCs w:val="20"/>
    </w:rPr>
  </w:style>
  <w:style w:type="character" w:customStyle="1" w:styleId="CommentaireCar">
    <w:name w:val="Commentaire Car"/>
    <w:link w:val="Commentaire"/>
    <w:uiPriority w:val="99"/>
    <w:semiHidden/>
    <w:rsid w:val="00EE1043"/>
    <w:rPr>
      <w:lang w:val="fr-BE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E104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EE1043"/>
    <w:rPr>
      <w:b/>
      <w:bCs/>
      <w:lang w:val="fr-BE" w:eastAsia="en-US"/>
    </w:rPr>
  </w:style>
  <w:style w:type="paragraph" w:customStyle="1" w:styleId="Numrotation1">
    <w:name w:val="Numérotation 1"/>
    <w:basedOn w:val="Normal"/>
    <w:next w:val="Normal"/>
    <w:link w:val="Numrotation1Car"/>
    <w:qFormat/>
    <w:rsid w:val="002A604B"/>
    <w:pPr>
      <w:numPr>
        <w:numId w:val="8"/>
      </w:numPr>
      <w:spacing w:line="240" w:lineRule="auto"/>
    </w:pPr>
    <w:rPr>
      <w:rFonts w:asciiTheme="minorHAnsi" w:hAnsiTheme="minorHAnsi"/>
    </w:rPr>
  </w:style>
  <w:style w:type="character" w:customStyle="1" w:styleId="Titre1Car">
    <w:name w:val="Titre 1 Car"/>
    <w:link w:val="Titre1"/>
    <w:uiPriority w:val="9"/>
    <w:rsid w:val="004F20E8"/>
    <w:rPr>
      <w:rFonts w:asciiTheme="majorHAnsi" w:hAnsiTheme="majorHAnsi"/>
      <w:b/>
      <w:noProof/>
      <w:color w:val="008BAC" w:themeColor="text1"/>
      <w:sz w:val="44"/>
      <w:szCs w:val="44"/>
      <w:lang w:eastAsia="en-US"/>
    </w:rPr>
  </w:style>
  <w:style w:type="paragraph" w:styleId="Citation">
    <w:name w:val="Quote"/>
    <w:aliases w:val="Citation 1"/>
    <w:basedOn w:val="Normal"/>
    <w:next w:val="Normal"/>
    <w:link w:val="CitationCar"/>
    <w:uiPriority w:val="29"/>
    <w:rsid w:val="002A604B"/>
    <w:rPr>
      <w:i/>
      <w:iCs/>
      <w:color w:val="008BAC" w:themeColor="text1"/>
    </w:rPr>
  </w:style>
  <w:style w:type="paragraph" w:styleId="En-ttedetabledesmatires">
    <w:name w:val="TOC Heading"/>
    <w:aliases w:val="Sidebar Heading"/>
    <w:basedOn w:val="Normal"/>
    <w:next w:val="Normal"/>
    <w:uiPriority w:val="39"/>
    <w:unhideWhenUsed/>
    <w:qFormat/>
    <w:rsid w:val="00197FB7"/>
    <w:pPr>
      <w:spacing w:line="240" w:lineRule="auto"/>
    </w:pPr>
    <w:rPr>
      <w:b/>
      <w:sz w:val="40"/>
      <w:szCs w:val="40"/>
    </w:rPr>
  </w:style>
  <w:style w:type="character" w:customStyle="1" w:styleId="CitationCar">
    <w:name w:val="Citation Car"/>
    <w:aliases w:val="Citation 1 Car"/>
    <w:basedOn w:val="Policepardfaut"/>
    <w:link w:val="Citation"/>
    <w:uiPriority w:val="29"/>
    <w:rsid w:val="002A604B"/>
    <w:rPr>
      <w:i/>
      <w:iCs/>
      <w:color w:val="008BAC" w:themeColor="text1"/>
    </w:rPr>
  </w:style>
  <w:style w:type="character" w:customStyle="1" w:styleId="Numrotation1Car">
    <w:name w:val="Numérotation 1 Car"/>
    <w:basedOn w:val="Policepardfaut"/>
    <w:link w:val="Numrotation1"/>
    <w:rsid w:val="002A604B"/>
    <w:rPr>
      <w:rFonts w:asciiTheme="minorHAnsi" w:hAnsiTheme="minorHAnsi"/>
    </w:rPr>
  </w:style>
  <w:style w:type="paragraph" w:customStyle="1" w:styleId="Citation2">
    <w:name w:val="Citation 2"/>
    <w:basedOn w:val="Citation"/>
    <w:link w:val="Citation2Car"/>
    <w:qFormat/>
    <w:rsid w:val="002A604B"/>
    <w:pPr>
      <w:spacing w:line="240" w:lineRule="auto"/>
    </w:pPr>
    <w:rPr>
      <w:rFonts w:asciiTheme="minorHAnsi" w:hAnsiTheme="minorHAnsi"/>
      <w:color w:val="5F5F5F"/>
    </w:rPr>
  </w:style>
  <w:style w:type="paragraph" w:customStyle="1" w:styleId="Citation3">
    <w:name w:val="Citation 3"/>
    <w:basedOn w:val="Citation"/>
    <w:link w:val="Citation3Car"/>
    <w:qFormat/>
    <w:rsid w:val="002A604B"/>
    <w:rPr>
      <w:color w:val="A6A6A6" w:themeColor="background1" w:themeShade="A6"/>
    </w:rPr>
  </w:style>
  <w:style w:type="table" w:styleId="Grilledutableau">
    <w:name w:val="Table Grid"/>
    <w:basedOn w:val="TableauNormal"/>
    <w:uiPriority w:val="59"/>
    <w:rsid w:val="00055BBC"/>
    <w:rPr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basedOn w:val="Normal"/>
    <w:link w:val="SansinterligneCar"/>
    <w:uiPriority w:val="16"/>
    <w:rsid w:val="006A723A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SansinterligneCar">
    <w:name w:val="Sans interligne Car"/>
    <w:link w:val="Sansinterligne"/>
    <w:uiPriority w:val="16"/>
    <w:rsid w:val="00DF18AE"/>
    <w:rPr>
      <w:rFonts w:ascii="Cambria" w:eastAsia="Times New Roman" w:hAnsi="Cambria"/>
      <w:sz w:val="22"/>
      <w:szCs w:val="22"/>
      <w:lang w:val="en-US" w:eastAsia="en-US" w:bidi="en-US"/>
    </w:rPr>
  </w:style>
  <w:style w:type="character" w:customStyle="1" w:styleId="Titre2Car">
    <w:name w:val="Titre 2 Car"/>
    <w:link w:val="Titre2"/>
    <w:uiPriority w:val="9"/>
    <w:rsid w:val="007D7526"/>
    <w:rPr>
      <w:rFonts w:asciiTheme="majorHAnsi" w:hAnsiTheme="majorHAnsi"/>
      <w:b/>
      <w:noProof/>
      <w:color w:val="F15A29" w:themeColor="accent2"/>
      <w:sz w:val="28"/>
      <w:szCs w:val="28"/>
      <w:lang w:eastAsia="en-US"/>
    </w:rPr>
  </w:style>
  <w:style w:type="paragraph" w:customStyle="1" w:styleId="Enumeration1">
    <w:name w:val="Enumeration 1"/>
    <w:basedOn w:val="Normal"/>
    <w:link w:val="Enumeration1Car"/>
    <w:uiPriority w:val="12"/>
    <w:qFormat/>
    <w:rsid w:val="006132CB"/>
    <w:pPr>
      <w:numPr>
        <w:numId w:val="3"/>
      </w:numPr>
    </w:pPr>
  </w:style>
  <w:style w:type="paragraph" w:customStyle="1" w:styleId="Remarque">
    <w:name w:val="Remarque"/>
    <w:basedOn w:val="Normal"/>
    <w:link w:val="RemarqueChar"/>
    <w:autoRedefine/>
    <w:uiPriority w:val="10"/>
    <w:qFormat/>
    <w:rsid w:val="00033B91"/>
    <w:rPr>
      <w:color w:val="1A5066" w:themeColor="text2"/>
      <w:sz w:val="20"/>
      <w:lang w:val="en-US"/>
    </w:rPr>
  </w:style>
  <w:style w:type="character" w:customStyle="1" w:styleId="Citation2Car">
    <w:name w:val="Citation 2 Car"/>
    <w:basedOn w:val="CitationCar"/>
    <w:link w:val="Citation2"/>
    <w:rsid w:val="002A604B"/>
    <w:rPr>
      <w:rFonts w:asciiTheme="minorHAnsi" w:hAnsiTheme="minorHAnsi"/>
      <w:i/>
      <w:iCs/>
      <w:color w:val="5F5F5F"/>
    </w:rPr>
  </w:style>
  <w:style w:type="character" w:customStyle="1" w:styleId="Enumeration1Car">
    <w:name w:val="Enumeration 1 Car"/>
    <w:link w:val="Enumeration1"/>
    <w:uiPriority w:val="12"/>
    <w:rsid w:val="006132CB"/>
  </w:style>
  <w:style w:type="character" w:customStyle="1" w:styleId="Titre3Car">
    <w:name w:val="Titre 3 Car"/>
    <w:link w:val="Titre3"/>
    <w:uiPriority w:val="9"/>
    <w:rsid w:val="007D7526"/>
    <w:rPr>
      <w:rFonts w:asciiTheme="minorHAnsi" w:hAnsiTheme="minorHAnsi"/>
      <w:b/>
      <w:noProof/>
      <w:color w:val="auto"/>
      <w:sz w:val="26"/>
      <w:szCs w:val="28"/>
      <w:lang w:eastAsia="en-US"/>
    </w:rPr>
  </w:style>
  <w:style w:type="character" w:customStyle="1" w:styleId="ParagraphedelisteCar">
    <w:name w:val="Paragraphe de liste Car"/>
    <w:link w:val="Paragraphedeliste"/>
    <w:uiPriority w:val="34"/>
    <w:rsid w:val="009B60F8"/>
    <w:rPr>
      <w:sz w:val="22"/>
      <w:szCs w:val="22"/>
      <w:lang w:val="fr-BE" w:eastAsia="en-US"/>
    </w:rPr>
  </w:style>
  <w:style w:type="character" w:customStyle="1" w:styleId="RemarqueChar">
    <w:name w:val="Remarque Char"/>
    <w:link w:val="Remarque"/>
    <w:uiPriority w:val="10"/>
    <w:rsid w:val="00033B91"/>
    <w:rPr>
      <w:color w:val="1A5066" w:themeColor="text2"/>
      <w:sz w:val="20"/>
      <w:lang w:val="en-US"/>
    </w:rPr>
  </w:style>
  <w:style w:type="character" w:customStyle="1" w:styleId="Titre4Car">
    <w:name w:val="Titre 4 Car"/>
    <w:link w:val="Titre4"/>
    <w:uiPriority w:val="9"/>
    <w:rsid w:val="007D7526"/>
    <w:rPr>
      <w:rFonts w:asciiTheme="minorHAnsi" w:hAnsiTheme="minorHAnsi"/>
      <w:b/>
      <w:noProof/>
      <w:color w:val="auto"/>
      <w:sz w:val="24"/>
      <w:szCs w:val="28"/>
      <w:lang w:eastAsia="en-US"/>
    </w:rPr>
  </w:style>
  <w:style w:type="character" w:customStyle="1" w:styleId="Citation3Car">
    <w:name w:val="Citation 3 Car"/>
    <w:basedOn w:val="CitationCar"/>
    <w:link w:val="Citation3"/>
    <w:rsid w:val="002A604B"/>
    <w:rPr>
      <w:i/>
      <w:iCs/>
      <w:color w:val="A6A6A6" w:themeColor="background1" w:themeShade="A6"/>
    </w:rPr>
  </w:style>
  <w:style w:type="paragraph" w:styleId="TM1">
    <w:name w:val="toc 1"/>
    <w:basedOn w:val="Titre1"/>
    <w:next w:val="Normal"/>
    <w:autoRedefine/>
    <w:uiPriority w:val="39"/>
    <w:unhideWhenUsed/>
    <w:qFormat/>
    <w:rsid w:val="00033B91"/>
    <w:pPr>
      <w:numPr>
        <w:numId w:val="0"/>
      </w:numPr>
      <w:tabs>
        <w:tab w:val="left" w:pos="851"/>
      </w:tabs>
      <w:spacing w:after="100"/>
    </w:pPr>
  </w:style>
  <w:style w:type="paragraph" w:customStyle="1" w:styleId="Citation1">
    <w:name w:val="Citation1"/>
    <w:basedOn w:val="Normal"/>
    <w:link w:val="QuoteCar"/>
    <w:uiPriority w:val="13"/>
    <w:qFormat/>
    <w:rsid w:val="00033B91"/>
    <w:pPr>
      <w:ind w:right="-2"/>
    </w:pPr>
    <w:rPr>
      <w:b/>
      <w:color w:val="C02716" w:themeColor="accent1"/>
    </w:rPr>
  </w:style>
  <w:style w:type="character" w:customStyle="1" w:styleId="QuoteCar">
    <w:name w:val="Quote Car"/>
    <w:link w:val="Citation1"/>
    <w:uiPriority w:val="13"/>
    <w:rsid w:val="00033B91"/>
    <w:rPr>
      <w:b/>
      <w:color w:val="C02716" w:themeColor="accent1"/>
    </w:rPr>
  </w:style>
  <w:style w:type="character" w:customStyle="1" w:styleId="Titre5Car">
    <w:name w:val="Titre 5 Car"/>
    <w:link w:val="Titre5"/>
    <w:uiPriority w:val="9"/>
    <w:rsid w:val="007D7526"/>
    <w:rPr>
      <w:rFonts w:asciiTheme="minorHAnsi" w:eastAsia="Times New Roman" w:hAnsiTheme="minorHAnsi"/>
      <w:bCs/>
      <w:iCs/>
      <w:noProof/>
      <w:color w:val="auto"/>
      <w:szCs w:val="26"/>
      <w:lang w:eastAsia="en-US"/>
    </w:rPr>
  </w:style>
  <w:style w:type="character" w:customStyle="1" w:styleId="Titre6Car">
    <w:name w:val="Titre 6 Car"/>
    <w:link w:val="Titre6"/>
    <w:uiPriority w:val="9"/>
    <w:rsid w:val="00BF5AB7"/>
    <w:rPr>
      <w:rFonts w:eastAsia="Times New Roman"/>
      <w:bCs/>
      <w:noProof/>
      <w:color w:val="008BAC" w:themeColor="text1"/>
      <w:sz w:val="20"/>
      <w:szCs w:val="44"/>
      <w:lang w:eastAsia="en-US"/>
    </w:rPr>
  </w:style>
  <w:style w:type="character" w:customStyle="1" w:styleId="Titre7Car">
    <w:name w:val="Titre 7 Car"/>
    <w:link w:val="Titre7"/>
    <w:uiPriority w:val="9"/>
    <w:semiHidden/>
    <w:rsid w:val="00132BB9"/>
    <w:rPr>
      <w:rFonts w:eastAsia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132BB9"/>
    <w:rPr>
      <w:rFonts w:eastAsia="Times New Roman"/>
      <w:i/>
      <w:iCs/>
      <w:sz w:val="24"/>
      <w:szCs w:val="24"/>
    </w:rPr>
  </w:style>
  <w:style w:type="character" w:customStyle="1" w:styleId="Titre9Car">
    <w:name w:val="Titre 9 Car"/>
    <w:link w:val="Titre9"/>
    <w:uiPriority w:val="9"/>
    <w:semiHidden/>
    <w:rsid w:val="00132BB9"/>
    <w:rPr>
      <w:rFonts w:ascii="Calibri Light" w:eastAsia="Times New Roman" w:hAnsi="Calibri Light"/>
    </w:rPr>
  </w:style>
  <w:style w:type="paragraph" w:styleId="TM2">
    <w:name w:val="toc 2"/>
    <w:basedOn w:val="Titre2"/>
    <w:next w:val="Normal"/>
    <w:autoRedefine/>
    <w:uiPriority w:val="39"/>
    <w:unhideWhenUsed/>
    <w:qFormat/>
    <w:rsid w:val="004B7D2F"/>
    <w:pPr>
      <w:numPr>
        <w:ilvl w:val="0"/>
        <w:numId w:val="0"/>
      </w:numPr>
      <w:tabs>
        <w:tab w:val="left" w:pos="851"/>
      </w:tabs>
      <w:spacing w:after="100"/>
    </w:pPr>
  </w:style>
  <w:style w:type="character" w:styleId="Lienhypertextesuivivisit">
    <w:name w:val="FollowedHyperlink"/>
    <w:uiPriority w:val="99"/>
    <w:semiHidden/>
    <w:unhideWhenUsed/>
    <w:rsid w:val="00C025D4"/>
    <w:rPr>
      <w:color w:val="954F72"/>
      <w:u w:val="single"/>
    </w:rPr>
  </w:style>
  <w:style w:type="character" w:styleId="Textedelespacerserv">
    <w:name w:val="Placeholder Text"/>
    <w:basedOn w:val="Policepardfaut"/>
    <w:uiPriority w:val="99"/>
    <w:semiHidden/>
    <w:rsid w:val="00A5586F"/>
    <w:rPr>
      <w:color w:val="808080"/>
    </w:rPr>
  </w:style>
  <w:style w:type="paragraph" w:styleId="TM3">
    <w:name w:val="toc 3"/>
    <w:basedOn w:val="Titre3"/>
    <w:next w:val="Normal"/>
    <w:autoRedefine/>
    <w:uiPriority w:val="39"/>
    <w:unhideWhenUsed/>
    <w:qFormat/>
    <w:rsid w:val="00033B91"/>
    <w:pPr>
      <w:numPr>
        <w:ilvl w:val="0"/>
        <w:numId w:val="0"/>
      </w:numPr>
      <w:tabs>
        <w:tab w:val="left" w:pos="851"/>
      </w:tabs>
      <w:spacing w:after="100"/>
    </w:pPr>
    <w:rPr>
      <w:rFonts w:eastAsiaTheme="minorEastAsia" w:cstheme="minorBidi"/>
      <w:sz w:val="22"/>
      <w:szCs w:val="22"/>
      <w:lang w:val="fr-BE" w:eastAsia="fr-BE"/>
    </w:rPr>
  </w:style>
  <w:style w:type="paragraph" w:styleId="TM4">
    <w:name w:val="toc 4"/>
    <w:basedOn w:val="Titre4"/>
    <w:next w:val="Normal"/>
    <w:autoRedefine/>
    <w:uiPriority w:val="39"/>
    <w:semiHidden/>
    <w:unhideWhenUsed/>
    <w:rsid w:val="00033B91"/>
    <w:pPr>
      <w:numPr>
        <w:ilvl w:val="0"/>
        <w:numId w:val="0"/>
      </w:numPr>
      <w:spacing w:after="100"/>
    </w:pPr>
    <w:rPr>
      <w:sz w:val="20"/>
    </w:rPr>
  </w:style>
  <w:style w:type="character" w:styleId="Numrodeligne">
    <w:name w:val="line number"/>
    <w:basedOn w:val="Policepardfaut"/>
    <w:uiPriority w:val="99"/>
    <w:semiHidden/>
    <w:unhideWhenUsed/>
    <w:rsid w:val="00627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5379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60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4916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84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137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9106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234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66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0184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905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433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03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24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5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07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16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357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54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106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044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92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35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137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13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78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01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3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616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708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45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44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45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4466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583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1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052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647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343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0052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610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50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994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0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29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4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304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3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57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72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13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2774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3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2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31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10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29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383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1783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821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74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5721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10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7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08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1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4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10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529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46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62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97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27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2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9892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42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118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575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863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981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979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8424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86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691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5140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906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867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336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014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18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401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4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2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541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42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40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06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4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02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4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84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9175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47209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0740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1276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6574">
          <w:marLeft w:val="547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194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490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565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929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4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656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089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012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714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188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129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948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147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9897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7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10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2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2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9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3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57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4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168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61750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49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458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32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699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7114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4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242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14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4080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3536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665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2381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342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2048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48177">
          <w:marLeft w:val="1166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1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14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551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160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569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94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40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3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1390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00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51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498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280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864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94667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261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463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032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84919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8576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915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121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72855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754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913">
          <w:marLeft w:val="547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7873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2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83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90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58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9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03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437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SPF/FOD BOSA">
      <a:dk1>
        <a:srgbClr val="008BAC"/>
      </a:dk1>
      <a:lt1>
        <a:srgbClr val="FFFFFF"/>
      </a:lt1>
      <a:dk2>
        <a:srgbClr val="1A5066"/>
      </a:dk2>
      <a:lt2>
        <a:srgbClr val="FFFFFF"/>
      </a:lt2>
      <a:accent1>
        <a:srgbClr val="C02716"/>
      </a:accent1>
      <a:accent2>
        <a:srgbClr val="F15A29"/>
      </a:accent2>
      <a:accent3>
        <a:srgbClr val="F7A823"/>
      </a:accent3>
      <a:accent4>
        <a:srgbClr val="3AAF9C"/>
      </a:accent4>
      <a:accent5>
        <a:srgbClr val="1F9F45"/>
      </a:accent5>
      <a:accent6>
        <a:srgbClr val="6B6F9B"/>
      </a:accent6>
      <a:hlink>
        <a:srgbClr val="00B0F0"/>
      </a:hlink>
      <a:folHlink>
        <a:srgbClr val="BFBFBF"/>
      </a:folHlink>
    </a:clrScheme>
    <a:fontScheme name="SPF/FOD BOS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Fonderie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80000"/>
              </a:schemeClr>
            </a:gs>
            <a:gs pos="62000">
              <a:schemeClr val="phClr">
                <a:tint val="30000"/>
                <a:satMod val="180000"/>
              </a:schemeClr>
            </a:gs>
            <a:gs pos="100000">
              <a:schemeClr val="phClr">
                <a:tint val="22000"/>
                <a:satMod val="18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58000"/>
                <a:satMod val="150000"/>
              </a:schemeClr>
            </a:gs>
            <a:gs pos="72000">
              <a:schemeClr val="phClr">
                <a:tint val="90000"/>
                <a:satMod val="135000"/>
              </a:schemeClr>
            </a:gs>
            <a:gs pos="100000">
              <a:schemeClr val="phClr">
                <a:tint val="80000"/>
                <a:satMod val="15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80000"/>
            </a:schemeClr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000000"/>
            </a:lightRig>
          </a:scene3d>
          <a:sp3d prstMaterial="matte">
            <a:bevelT w="63500" h="635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E3E6B-D005-4D1E-9AC8-E0197B45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342</Words>
  <Characters>1882</Characters>
  <Application>Microsoft Office Word</Application>
  <DocSecurity>8</DocSecurity>
  <Lines>15</Lines>
  <Paragraphs>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Attaché A2 analyste – responsable d’équipe</vt:lpstr>
      <vt:lpstr>CECI EST LE 
TITRE DE LA 
PRÉSENTATION</vt:lpstr>
      <vt:lpstr/>
    </vt:vector>
  </TitlesOfParts>
  <Company>FOD PO</Company>
  <LinksUpToDate>false</LinksUpToDate>
  <CharactersWithSpaces>2220</CharactersWithSpaces>
  <SharedDoc>false</SharedDoc>
  <HLinks>
    <vt:vector size="60" baseType="variant">
      <vt:variant>
        <vt:i4>7471156</vt:i4>
      </vt:variant>
      <vt:variant>
        <vt:i4>27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24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21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18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7471156</vt:i4>
      </vt:variant>
      <vt:variant>
        <vt:i4>15</vt:i4>
      </vt:variant>
      <vt:variant>
        <vt:i4>0</vt:i4>
      </vt:variant>
      <vt:variant>
        <vt:i4>5</vt:i4>
      </vt:variant>
      <vt:variant>
        <vt:lpwstr>http://www.dvz.belgium.be/</vt:lpwstr>
      </vt:variant>
      <vt:variant>
        <vt:lpwstr/>
      </vt:variant>
      <vt:variant>
        <vt:i4>3407904</vt:i4>
      </vt:variant>
      <vt:variant>
        <vt:i4>12</vt:i4>
      </vt:variant>
      <vt:variant>
        <vt:i4>0</vt:i4>
      </vt:variant>
      <vt:variant>
        <vt:i4>5</vt:i4>
      </vt:variant>
      <vt:variant>
        <vt:lpwstr>http://www.dienstvreemdelingenzaken.belgium.be/</vt:lpwstr>
      </vt:variant>
      <vt:variant>
        <vt:lpwstr/>
      </vt:variant>
      <vt:variant>
        <vt:i4>5636189</vt:i4>
      </vt:variant>
      <vt:variant>
        <vt:i4>9</vt:i4>
      </vt:variant>
      <vt:variant>
        <vt:i4>0</vt:i4>
      </vt:variant>
      <vt:variant>
        <vt:i4>5</vt:i4>
      </vt:variant>
      <vt:variant>
        <vt:lpwstr>http://www.oe.belgium.be/</vt:lpwstr>
      </vt:variant>
      <vt:variant>
        <vt:lpwstr/>
      </vt:variant>
      <vt:variant>
        <vt:i4>4456536</vt:i4>
      </vt:variant>
      <vt:variant>
        <vt:i4>6</vt:i4>
      </vt:variant>
      <vt:variant>
        <vt:i4>0</vt:i4>
      </vt:variant>
      <vt:variant>
        <vt:i4>5</vt:i4>
      </vt:variant>
      <vt:variant>
        <vt:lpwstr>http://www.officedesetrangers.belgium.be/</vt:lpwstr>
      </vt:variant>
      <vt:variant>
        <vt:lpwstr/>
      </vt:variant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  <vt:variant>
        <vt:i4>1441859</vt:i4>
      </vt:variant>
      <vt:variant>
        <vt:i4>0</vt:i4>
      </vt:variant>
      <vt:variant>
        <vt:i4>0</vt:i4>
      </vt:variant>
      <vt:variant>
        <vt:i4>5</vt:i4>
      </vt:variant>
      <vt:variant>
        <vt:lpwstr>http://www.vreemdelingenrecht.be/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Attaché A2 analyste – responsable d’équipe</dc:title>
  <dc:creator>Matthieu Mauroit</dc:creator>
  <cp:lastModifiedBy>Matthieu Mauroit (BOSA)</cp:lastModifiedBy>
  <cp:revision>5</cp:revision>
  <cp:lastPrinted>2012-06-25T13:43:00Z</cp:lastPrinted>
  <dcterms:created xsi:type="dcterms:W3CDTF">2020-04-09T10:47:00Z</dcterms:created>
  <dcterms:modified xsi:type="dcterms:W3CDTF">2021-01-19T13:38:00Z</dcterms:modified>
</cp:coreProperties>
</file>